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79" w:rsidRDefault="00ED0279" w:rsidP="00ED0279">
      <w:pPr>
        <w:autoSpaceDE w:val="0"/>
        <w:autoSpaceDN w:val="0"/>
        <w:adjustRightInd w:val="0"/>
        <w:spacing w:line="233" w:lineRule="auto"/>
        <w:ind w:left="5812" w:firstLine="0"/>
        <w:contextualSpacing/>
        <w:jc w:val="center"/>
        <w:outlineLvl w:val="0"/>
        <w:rPr>
          <w:rFonts w:eastAsia="Calibri" w:cs="Times New Roman"/>
          <w:szCs w:val="28"/>
          <w:lang w:eastAsia="ru-RU"/>
        </w:rPr>
      </w:pPr>
      <w:bookmarkStart w:id="0" w:name="Par195"/>
      <w:bookmarkEnd w:id="0"/>
      <w:r>
        <w:rPr>
          <w:rFonts w:eastAsia="Calibri" w:cs="Times New Roman"/>
          <w:szCs w:val="28"/>
          <w:lang w:eastAsia="ru-RU"/>
        </w:rPr>
        <w:t>Форма</w:t>
      </w:r>
      <w:bookmarkStart w:id="1" w:name="_GoBack"/>
      <w:bookmarkEnd w:id="1"/>
    </w:p>
    <w:p w:rsidR="00ED0279" w:rsidRDefault="00ED0279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szCs w:val="28"/>
          <w:lang w:eastAsia="ru-RU"/>
        </w:rPr>
      </w:pPr>
    </w:p>
    <w:p w:rsidR="006F6798" w:rsidRPr="002B336C" w:rsidRDefault="006F6798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szCs w:val="28"/>
          <w:lang w:eastAsia="ru-RU"/>
        </w:rPr>
      </w:pPr>
      <w:r w:rsidRPr="002B336C">
        <w:rPr>
          <w:rFonts w:eastAsia="Calibri" w:cs="Times New Roman"/>
          <w:szCs w:val="28"/>
          <w:lang w:eastAsia="ru-RU"/>
        </w:rPr>
        <w:t>ЗАЯВЛЕНИЕ</w:t>
      </w:r>
    </w:p>
    <w:p w:rsidR="006F6798" w:rsidRPr="002B336C" w:rsidRDefault="006F6798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szCs w:val="28"/>
          <w:lang w:eastAsia="ru-RU"/>
        </w:rPr>
      </w:pPr>
      <w:r w:rsidRPr="002B336C">
        <w:rPr>
          <w:rFonts w:eastAsia="Calibri" w:cs="Times New Roman"/>
          <w:szCs w:val="28"/>
          <w:lang w:eastAsia="ru-RU"/>
        </w:rPr>
        <w:t xml:space="preserve">о предоставлении </w:t>
      </w:r>
      <w:r w:rsidR="00ED5F94" w:rsidRPr="002B336C">
        <w:rPr>
          <w:rFonts w:eastAsia="Calibri" w:cs="Times New Roman"/>
          <w:szCs w:val="28"/>
          <w:lang w:eastAsia="ru-RU"/>
        </w:rPr>
        <w:t xml:space="preserve">в 2022 году </w:t>
      </w:r>
      <w:r w:rsidRPr="002B336C">
        <w:rPr>
          <w:rFonts w:eastAsia="Calibri" w:cs="Times New Roman"/>
          <w:szCs w:val="28"/>
          <w:lang w:eastAsia="ru-RU"/>
        </w:rPr>
        <w:t xml:space="preserve">субсидии </w:t>
      </w:r>
      <w:r w:rsidRPr="002B336C">
        <w:rPr>
          <w:rFonts w:cs="Times New Roman"/>
          <w:szCs w:val="28"/>
          <w:lang w:eastAsia="ru-RU"/>
        </w:rPr>
        <w:t>на возмещение части затрат промышленных предприятий, связанных с приобретением нового оборудования</w:t>
      </w:r>
    </w:p>
    <w:p w:rsidR="006F6798" w:rsidRPr="002B336C" w:rsidRDefault="006F6798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1. Ознакомившись с Порядком предоставления</w:t>
      </w:r>
      <w:r w:rsidR="00CE6F08" w:rsidRPr="00E13268">
        <w:rPr>
          <w:rFonts w:eastAsia="Calibri" w:cs="Times New Roman"/>
          <w:szCs w:val="28"/>
          <w:lang w:eastAsia="ru-RU"/>
        </w:rPr>
        <w:t xml:space="preserve"> в 2022 году</w:t>
      </w:r>
      <w:r w:rsidRPr="00E13268">
        <w:rPr>
          <w:rFonts w:eastAsia="Calibri" w:cs="Times New Roman"/>
          <w:szCs w:val="28"/>
          <w:lang w:eastAsia="ru-RU"/>
        </w:rPr>
        <w:t xml:space="preserve"> </w:t>
      </w:r>
      <w:r w:rsidRPr="00E13268">
        <w:rPr>
          <w:rFonts w:cs="Times New Roman"/>
          <w:szCs w:val="28"/>
          <w:lang w:eastAsia="ru-RU"/>
        </w:rPr>
        <w:t>субсидий на возмещение части затрат промышленных предприятий, связанных с приобретением нового оборудования</w:t>
      </w:r>
      <w:r w:rsidRPr="00E13268">
        <w:rPr>
          <w:rFonts w:eastAsia="Calibri" w:cs="Times New Roman"/>
          <w:szCs w:val="28"/>
          <w:lang w:eastAsia="ru-RU"/>
        </w:rPr>
        <w:t xml:space="preserve"> (далее – Порядок), ________________</w:t>
      </w:r>
    </w:p>
    <w:p w:rsidR="006F6798" w:rsidRPr="00E13268" w:rsidRDefault="006F6798" w:rsidP="006F6798">
      <w:pPr>
        <w:spacing w:line="233" w:lineRule="auto"/>
        <w:ind w:firstLine="0"/>
        <w:contextualSpacing/>
        <w:rPr>
          <w:rFonts w:eastAsia="Calibri" w:cs="Times New Roman"/>
          <w:lang w:eastAsia="ru-RU"/>
        </w:rPr>
      </w:pPr>
      <w:r w:rsidRPr="00E13268">
        <w:rPr>
          <w:rFonts w:eastAsia="Calibri" w:cs="Times New Roman"/>
          <w:lang w:eastAsia="ru-RU"/>
        </w:rPr>
        <w:t>__________________________________________________________________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E13268">
        <w:rPr>
          <w:rFonts w:eastAsia="Calibri" w:cs="Times New Roman"/>
          <w:sz w:val="24"/>
          <w:szCs w:val="24"/>
          <w:lang w:eastAsia="ru-RU"/>
        </w:rPr>
        <w:t>(наименование промышленного предприятия)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в лице ____________________________________________________________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E13268">
        <w:rPr>
          <w:rFonts w:eastAsia="Calibri" w:cs="Times New Roman"/>
          <w:sz w:val="24"/>
          <w:szCs w:val="24"/>
          <w:lang w:eastAsia="ru-RU"/>
        </w:rPr>
        <w:t>(руководитель промышленного предприятия)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сообщает о согласии с условиями Порядка и направляет заявку на</w:t>
      </w:r>
      <w:r w:rsidR="00C256DD" w:rsidRPr="00E13268">
        <w:rPr>
          <w:rFonts w:eastAsia="Calibri" w:cs="Times New Roman"/>
          <w:szCs w:val="28"/>
          <w:lang w:eastAsia="ru-RU"/>
        </w:rPr>
        <w:t xml:space="preserve"> </w:t>
      </w:r>
      <w:r w:rsidRPr="00E13268">
        <w:rPr>
          <w:rFonts w:eastAsia="Calibri" w:cs="Times New Roman"/>
          <w:szCs w:val="28"/>
          <w:lang w:eastAsia="ru-RU"/>
        </w:rPr>
        <w:t xml:space="preserve">предоставление субсидии </w:t>
      </w:r>
      <w:r w:rsidRPr="00E13268">
        <w:rPr>
          <w:rFonts w:cs="Times New Roman"/>
          <w:szCs w:val="28"/>
          <w:lang w:eastAsia="ru-RU"/>
        </w:rPr>
        <w:t>на возмещение части затрат промышленных предприятий, связанных с приобретением нового оборудования</w:t>
      </w:r>
      <w:r w:rsidRPr="00E13268">
        <w:rPr>
          <w:rFonts w:eastAsia="Calibri" w:cs="Times New Roman"/>
          <w:szCs w:val="28"/>
          <w:lang w:eastAsia="ru-RU"/>
        </w:rPr>
        <w:t xml:space="preserve"> (далее – субсидия), в размере ________________________________________________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__________________________________________________________________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E13268">
        <w:rPr>
          <w:rFonts w:eastAsia="Calibri" w:cs="Times New Roman"/>
          <w:sz w:val="24"/>
          <w:szCs w:val="24"/>
          <w:lang w:eastAsia="ru-RU"/>
        </w:rPr>
        <w:t>(запрашиваемая сумма субсидии цифрами и прописью)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2. О себе сообщаем следующие сведения: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2.1. Полное наименование промышленного предприятия ____________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__________________________________________________________________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2.2. Основной вид деятельности в соответствии с Общероссийским классификатором видов экономической деятельности (расшифровать) ______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__________________________________________________________________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2.3. Контактная информация:</w:t>
      </w:r>
    </w:p>
    <w:p w:rsidR="006F6798" w:rsidRPr="00E13268" w:rsidRDefault="006F6798" w:rsidP="006F6798">
      <w:pPr>
        <w:spacing w:line="233" w:lineRule="auto"/>
        <w:contextualSpacing/>
        <w:rPr>
          <w:rFonts w:eastAsia="Calibri" w:cs="Times New Roman"/>
          <w:lang w:eastAsia="ru-RU"/>
        </w:rPr>
      </w:pPr>
      <w:r w:rsidRPr="00E13268">
        <w:rPr>
          <w:rFonts w:eastAsia="Calibri" w:cs="Times New Roman"/>
          <w:lang w:eastAsia="ru-RU"/>
        </w:rPr>
        <w:t>юридический адрес ___________________________________________</w:t>
      </w:r>
    </w:p>
    <w:p w:rsidR="006F6798" w:rsidRPr="00E13268" w:rsidRDefault="006F6798" w:rsidP="006F6798">
      <w:pPr>
        <w:spacing w:line="233" w:lineRule="auto"/>
        <w:contextualSpacing/>
        <w:rPr>
          <w:rFonts w:eastAsia="Calibri" w:cs="Times New Roman"/>
          <w:lang w:eastAsia="ru-RU"/>
        </w:rPr>
      </w:pPr>
      <w:r w:rsidRPr="00E13268">
        <w:rPr>
          <w:rFonts w:eastAsia="Calibri" w:cs="Times New Roman"/>
          <w:bCs/>
          <w:lang w:eastAsia="ru-RU"/>
        </w:rPr>
        <w:t>адрес места нахождения (для почтовой переписки) ________________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телефон/ факс _______________________________________________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номер факса _________________________________________________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адрес электронной почты ______________________________________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индивидуальный номер налогоплательщика (ИНН) ________________</w:t>
      </w:r>
    </w:p>
    <w:p w:rsidR="00874757" w:rsidRPr="00E13268" w:rsidRDefault="00874757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код причины постановки на учет (КПП) __________________________</w:t>
      </w:r>
    </w:p>
    <w:p w:rsidR="006F6798" w:rsidRPr="00E13268" w:rsidRDefault="002B336C" w:rsidP="006F6798">
      <w:pPr>
        <w:spacing w:line="233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Cs w:val="28"/>
        </w:rPr>
        <w:t>3</w:t>
      </w:r>
      <w:r w:rsidR="006F6798" w:rsidRPr="00E13268">
        <w:rPr>
          <w:rFonts w:eastAsia="Calibri" w:cs="Times New Roman"/>
          <w:szCs w:val="28"/>
        </w:rPr>
        <w:t>. </w:t>
      </w:r>
      <w:r w:rsidR="00AE08C0" w:rsidRPr="00E13268">
        <w:rPr>
          <w:rFonts w:eastAsia="Calibri" w:cs="Times New Roman"/>
          <w:szCs w:val="28"/>
        </w:rPr>
        <w:t>Обязуемся</w:t>
      </w:r>
      <w:r w:rsidR="006F6798" w:rsidRPr="00E13268">
        <w:rPr>
          <w:rFonts w:eastAsia="Calibri" w:cs="Times New Roman"/>
          <w:szCs w:val="28"/>
        </w:rPr>
        <w:t xml:space="preserve"> в случае предоставления субсидии обеспечить в</w:t>
      </w:r>
      <w:r w:rsidR="00C256DD" w:rsidRPr="00E13268">
        <w:rPr>
          <w:rFonts w:eastAsia="Calibri" w:cs="Times New Roman"/>
          <w:szCs w:val="28"/>
        </w:rPr>
        <w:t xml:space="preserve"> </w:t>
      </w:r>
      <w:r w:rsidR="006F6798" w:rsidRPr="00E13268">
        <w:rPr>
          <w:rFonts w:eastAsia="Calibri" w:cs="Times New Roman"/>
          <w:szCs w:val="28"/>
        </w:rPr>
        <w:t xml:space="preserve">период действия соглашения о предоставлении субсидии достижение следующих </w:t>
      </w:r>
      <w:r w:rsidR="00C256DD" w:rsidRPr="00E13268">
        <w:rPr>
          <w:rFonts w:eastAsia="Calibri" w:cs="Times New Roman"/>
        </w:rPr>
        <w:t>значений</w:t>
      </w:r>
      <w:r w:rsidR="006F6798" w:rsidRPr="00E13268">
        <w:rPr>
          <w:rFonts w:eastAsia="Calibri" w:cs="Times New Roman"/>
        </w:rPr>
        <w:t xml:space="preserve"> </w:t>
      </w:r>
      <w:r w:rsidR="008C20F1" w:rsidRPr="00E13268">
        <w:rPr>
          <w:rFonts w:eastAsia="Calibri" w:cs="Times New Roman"/>
        </w:rPr>
        <w:t>результат</w:t>
      </w:r>
      <w:r w:rsidR="00C256DD" w:rsidRPr="00E13268">
        <w:rPr>
          <w:rFonts w:eastAsia="Calibri" w:cs="Times New Roman"/>
        </w:rPr>
        <w:t>ов</w:t>
      </w:r>
      <w:r w:rsidR="008C20F1" w:rsidRPr="00E13268">
        <w:rPr>
          <w:rFonts w:eastAsia="Calibri" w:cs="Times New Roman"/>
        </w:rPr>
        <w:t xml:space="preserve"> предоставления субсидии:</w:t>
      </w:r>
    </w:p>
    <w:p w:rsidR="006F6798" w:rsidRPr="00E13268" w:rsidRDefault="006F6798" w:rsidP="006F6798">
      <w:pPr>
        <w:spacing w:line="233" w:lineRule="auto"/>
        <w:contextualSpacing/>
        <w:jc w:val="both"/>
        <w:rPr>
          <w:rFonts w:eastAsia="Calibri" w:cs="Times New Roman"/>
          <w:sz w:val="20"/>
          <w:szCs w:val="20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3083"/>
        <w:gridCol w:w="1559"/>
        <w:gridCol w:w="1418"/>
        <w:gridCol w:w="1559"/>
        <w:gridCol w:w="1289"/>
      </w:tblGrid>
      <w:tr w:rsidR="006F6798" w:rsidRPr="00E13268" w:rsidTr="005B2A81">
        <w:trPr>
          <w:trHeight w:val="223"/>
          <w:jc w:val="center"/>
        </w:trPr>
        <w:tc>
          <w:tcPr>
            <w:tcW w:w="477" w:type="dxa"/>
            <w:vMerge w:val="restart"/>
          </w:tcPr>
          <w:p w:rsidR="006F6798" w:rsidRPr="00E13268" w:rsidRDefault="006F6798" w:rsidP="000E165B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br w:type="page"/>
            </w:r>
            <w:r w:rsidR="000E165B" w:rsidRPr="00E13268">
              <w:rPr>
                <w:rFonts w:eastAsia="Calibr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3" w:type="dxa"/>
            <w:vMerge w:val="restart"/>
          </w:tcPr>
          <w:p w:rsidR="006F6798" w:rsidRPr="00E13268" w:rsidRDefault="006F6798" w:rsidP="00AE08C0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E08C0" w:rsidRPr="00E13268">
              <w:rPr>
                <w:rFonts w:eastAsia="Calibri" w:cs="Times New Roman"/>
                <w:sz w:val="24"/>
                <w:szCs w:val="24"/>
                <w:lang w:eastAsia="ru-RU"/>
              </w:rPr>
              <w:t>результата предоставления субсидии</w:t>
            </w:r>
          </w:p>
        </w:tc>
        <w:tc>
          <w:tcPr>
            <w:tcW w:w="1559" w:type="dxa"/>
            <w:vMerge w:val="restart"/>
          </w:tcPr>
          <w:p w:rsidR="006F6798" w:rsidRPr="00E13268" w:rsidRDefault="006F6798" w:rsidP="006F6798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66" w:type="dxa"/>
            <w:gridSpan w:val="3"/>
          </w:tcPr>
          <w:p w:rsidR="006F6798" w:rsidRPr="00E13268" w:rsidRDefault="006F6798" w:rsidP="006F6798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6F6798" w:rsidRPr="00E13268" w:rsidTr="005B2A81">
        <w:trPr>
          <w:jc w:val="center"/>
        </w:trPr>
        <w:tc>
          <w:tcPr>
            <w:tcW w:w="477" w:type="dxa"/>
            <w:vMerge/>
            <w:tcBorders>
              <w:bottom w:val="nil"/>
            </w:tcBorders>
          </w:tcPr>
          <w:p w:rsidR="006F6798" w:rsidRPr="00E13268" w:rsidRDefault="006F6798" w:rsidP="006F6798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vMerge/>
            <w:tcBorders>
              <w:bottom w:val="nil"/>
            </w:tcBorders>
          </w:tcPr>
          <w:p w:rsidR="006F6798" w:rsidRPr="00E13268" w:rsidRDefault="006F6798" w:rsidP="006F6798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6F6798" w:rsidRPr="00E13268" w:rsidRDefault="006F6798" w:rsidP="006F6798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F6798" w:rsidRPr="00E13268" w:rsidRDefault="006F6798" w:rsidP="006F6798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на конец</w:t>
            </w:r>
          </w:p>
          <w:p w:rsidR="006F6798" w:rsidRPr="00E13268" w:rsidRDefault="00C256DD" w:rsidP="00C256DD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 xml:space="preserve">2022 </w:t>
            </w:r>
            <w:r w:rsidR="006F6798" w:rsidRPr="00E13268">
              <w:rPr>
                <w:rFonts w:eastAsia="Calibri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59" w:type="dxa"/>
            <w:tcBorders>
              <w:bottom w:val="nil"/>
            </w:tcBorders>
          </w:tcPr>
          <w:p w:rsidR="00C256DD" w:rsidRPr="00E13268" w:rsidRDefault="00C256DD" w:rsidP="00C256DD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на конец</w:t>
            </w:r>
          </w:p>
          <w:p w:rsidR="006F6798" w:rsidRPr="00E13268" w:rsidRDefault="00C256DD" w:rsidP="00C256DD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289" w:type="dxa"/>
            <w:tcBorders>
              <w:bottom w:val="nil"/>
            </w:tcBorders>
          </w:tcPr>
          <w:p w:rsidR="00C256DD" w:rsidRPr="00E13268" w:rsidRDefault="00C256DD" w:rsidP="00C256DD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на конец</w:t>
            </w:r>
          </w:p>
          <w:p w:rsidR="006F6798" w:rsidRPr="00E13268" w:rsidRDefault="00C256DD" w:rsidP="00C256DD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2024 года</w:t>
            </w:r>
          </w:p>
        </w:tc>
      </w:tr>
    </w:tbl>
    <w:p w:rsidR="006F6798" w:rsidRPr="00E13268" w:rsidRDefault="006F6798" w:rsidP="006F6798">
      <w:pPr>
        <w:spacing w:line="233" w:lineRule="auto"/>
        <w:rPr>
          <w:sz w:val="2"/>
          <w:szCs w:val="2"/>
        </w:rPr>
      </w:pPr>
    </w:p>
    <w:tbl>
      <w:tblPr>
        <w:tblW w:w="938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3083"/>
        <w:gridCol w:w="1559"/>
        <w:gridCol w:w="1418"/>
        <w:gridCol w:w="1559"/>
        <w:gridCol w:w="1289"/>
      </w:tblGrid>
      <w:tr w:rsidR="006F6798" w:rsidRPr="00E13268" w:rsidTr="005B2A81">
        <w:trPr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E13268" w:rsidRDefault="006F6798" w:rsidP="006F6798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E13268" w:rsidRDefault="006F6798" w:rsidP="006F6798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E13268" w:rsidRDefault="006F6798" w:rsidP="006F6798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E13268" w:rsidRDefault="006F6798" w:rsidP="006F6798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E13268" w:rsidRDefault="006F6798" w:rsidP="006F6798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E13268" w:rsidRDefault="006F6798" w:rsidP="006F6798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73D0" w:rsidRPr="00E13268" w:rsidTr="005B2A81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Объем инвестиций в основной капитал по видам экономической деятельности раздела «Обрабатывающие </w:t>
            </w: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Pr="00E13268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млн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2"/>
                <w:lang w:val="en-US" w:eastAsia="ru-RU"/>
              </w:rPr>
              <w:t>I</w:t>
            </w:r>
            <w:r w:rsidRPr="00E13268">
              <w:rPr>
                <w:rFonts w:eastAsia="Calibri" w:cs="Times New Roman"/>
                <w:sz w:val="22"/>
                <w:vertAlign w:val="subscript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2"/>
                <w:lang w:val="en-US" w:eastAsia="ru-RU"/>
              </w:rPr>
              <w:t>I</w:t>
            </w:r>
            <w:r w:rsidRPr="00E13268">
              <w:rPr>
                <w:rFonts w:eastAsia="Calibri" w:cs="Times New Roman"/>
                <w:sz w:val="22"/>
                <w:vertAlign w:val="subscript"/>
                <w:lang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2"/>
                <w:lang w:val="en-US" w:eastAsia="ru-RU"/>
              </w:rPr>
              <w:t>I</w:t>
            </w:r>
            <w:r w:rsidRPr="00E13268">
              <w:rPr>
                <w:rFonts w:eastAsia="Calibri" w:cs="Times New Roman"/>
                <w:sz w:val="22"/>
                <w:vertAlign w:val="subscript"/>
                <w:lang w:eastAsia="ru-RU"/>
              </w:rPr>
              <w:t>2024</w:t>
            </w:r>
          </w:p>
        </w:tc>
      </w:tr>
      <w:tr w:rsidR="005373D0" w:rsidRPr="00E13268" w:rsidTr="005B2A81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Pr="00E13268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млн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2"/>
                <w:lang w:val="en-US" w:eastAsia="ru-RU"/>
              </w:rPr>
              <w:t>Z</w:t>
            </w:r>
            <w:r w:rsidRPr="00E13268">
              <w:rPr>
                <w:rFonts w:eastAsia="Calibri" w:cs="Times New Roman"/>
                <w:sz w:val="22"/>
                <w:vertAlign w:val="subscript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2"/>
                <w:lang w:val="en-US" w:eastAsia="ru-RU"/>
              </w:rPr>
              <w:t>Z</w:t>
            </w:r>
            <w:r w:rsidRPr="00E13268">
              <w:rPr>
                <w:rFonts w:eastAsia="Calibri" w:cs="Times New Roman"/>
                <w:sz w:val="22"/>
                <w:vertAlign w:val="subscript"/>
                <w:lang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2"/>
                <w:lang w:val="en-US" w:eastAsia="ru-RU"/>
              </w:rPr>
              <w:t>Z</w:t>
            </w:r>
            <w:r w:rsidRPr="00E13268">
              <w:rPr>
                <w:rFonts w:eastAsia="Calibri" w:cs="Times New Roman"/>
                <w:sz w:val="22"/>
                <w:vertAlign w:val="subscript"/>
                <w:lang w:eastAsia="ru-RU"/>
              </w:rPr>
              <w:t>2024</w:t>
            </w:r>
          </w:p>
        </w:tc>
      </w:tr>
      <w:tr w:rsidR="005373D0" w:rsidRPr="00E13268" w:rsidTr="005B2A81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Количество созданных рабочих мест (накопленным итогом)</w:t>
            </w:r>
            <w:r w:rsidRPr="00E13268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2"/>
                <w:lang w:eastAsia="ru-RU"/>
              </w:rPr>
              <w:t>W</w:t>
            </w:r>
            <w:r w:rsidRPr="00E13268">
              <w:rPr>
                <w:rFonts w:eastAsia="Calibri" w:cs="Times New Roman"/>
                <w:sz w:val="22"/>
                <w:vertAlign w:val="subscript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2"/>
                <w:lang w:val="en-US" w:eastAsia="ru-RU"/>
              </w:rPr>
              <w:t>W</w:t>
            </w:r>
            <w:r w:rsidRPr="00E13268">
              <w:rPr>
                <w:rFonts w:eastAsia="Calibri" w:cs="Times New Roman"/>
                <w:sz w:val="22"/>
                <w:vertAlign w:val="subscript"/>
                <w:lang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0" w:rsidRPr="00E13268" w:rsidRDefault="005373D0" w:rsidP="005373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2"/>
                <w:lang w:val="en-US" w:eastAsia="ru-RU"/>
              </w:rPr>
              <w:t>W</w:t>
            </w:r>
            <w:r w:rsidRPr="00E13268">
              <w:rPr>
                <w:rFonts w:eastAsia="Calibri" w:cs="Times New Roman"/>
                <w:sz w:val="22"/>
                <w:vertAlign w:val="subscript"/>
                <w:lang w:eastAsia="ru-RU"/>
              </w:rPr>
              <w:t>2024</w:t>
            </w:r>
          </w:p>
        </w:tc>
      </w:tr>
    </w:tbl>
    <w:p w:rsidR="00EC3EAD" w:rsidRPr="00E13268" w:rsidRDefault="00EC3EAD" w:rsidP="00EC3EAD">
      <w:pPr>
        <w:pBdr>
          <w:bottom w:val="single" w:sz="4" w:space="1" w:color="auto"/>
        </w:pBdr>
        <w:spacing w:line="233" w:lineRule="auto"/>
        <w:contextualSpacing/>
        <w:jc w:val="both"/>
        <w:rPr>
          <w:rFonts w:eastAsia="Calibri" w:cs="Times New Roman"/>
          <w:b/>
          <w:szCs w:val="28"/>
          <w:vertAlign w:val="superscript"/>
        </w:rPr>
      </w:pPr>
    </w:p>
    <w:p w:rsidR="00A66DF4" w:rsidRPr="00E13268" w:rsidRDefault="00A66DF4" w:rsidP="00505E94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vertAlign w:val="superscript"/>
          <w:lang w:eastAsia="ru-RU"/>
        </w:rPr>
        <w:t>1</w:t>
      </w:r>
      <w:r w:rsidR="002B5535" w:rsidRPr="00E13268">
        <w:rPr>
          <w:rFonts w:eastAsia="Calibri" w:cs="Times New Roman"/>
          <w:sz w:val="22"/>
          <w:lang w:eastAsia="ru-RU"/>
        </w:rPr>
        <w:t>Указывается п</w:t>
      </w:r>
      <w:r w:rsidRPr="00E13268">
        <w:rPr>
          <w:rFonts w:eastAsia="Calibri" w:cs="Times New Roman"/>
          <w:sz w:val="22"/>
          <w:lang w:eastAsia="ru-RU"/>
        </w:rPr>
        <w:t>ланируем</w:t>
      </w:r>
      <w:r w:rsidR="002B5535" w:rsidRPr="00E13268">
        <w:rPr>
          <w:rFonts w:eastAsia="Calibri" w:cs="Times New Roman"/>
          <w:sz w:val="22"/>
          <w:lang w:eastAsia="ru-RU"/>
        </w:rPr>
        <w:t>ый</w:t>
      </w:r>
      <w:r w:rsidRPr="00E13268">
        <w:rPr>
          <w:rFonts w:eastAsia="Calibri" w:cs="Times New Roman"/>
          <w:sz w:val="22"/>
          <w:lang w:eastAsia="ru-RU"/>
        </w:rPr>
        <w:t xml:space="preserve"> участником отбора 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на конец каждого финансового года, начиная с 2022 года</w:t>
      </w:r>
      <w:r w:rsidR="00F156EB" w:rsidRPr="00E13268">
        <w:rPr>
          <w:rFonts w:eastAsia="Calibri" w:cs="Times New Roman"/>
          <w:sz w:val="22"/>
          <w:lang w:eastAsia="ru-RU"/>
        </w:rPr>
        <w:t xml:space="preserve"> (</w:t>
      </w:r>
      <w:r w:rsidR="00F156EB" w:rsidRPr="00E13268">
        <w:rPr>
          <w:rFonts w:eastAsia="Calibri" w:cs="Times New Roman"/>
          <w:sz w:val="22"/>
          <w:lang w:val="en-US" w:eastAsia="ru-RU"/>
        </w:rPr>
        <w:t>I</w:t>
      </w:r>
      <w:r w:rsidR="00F156EB" w:rsidRPr="00E13268">
        <w:rPr>
          <w:rFonts w:eastAsia="Calibri" w:cs="Times New Roman"/>
          <w:sz w:val="22"/>
          <w:vertAlign w:val="subscript"/>
          <w:lang w:eastAsia="ru-RU"/>
        </w:rPr>
        <w:t>2022</w:t>
      </w:r>
      <w:r w:rsidR="00F156EB" w:rsidRPr="00E13268">
        <w:rPr>
          <w:rFonts w:eastAsia="Calibri" w:cs="Times New Roman"/>
          <w:sz w:val="22"/>
          <w:lang w:eastAsia="ru-RU"/>
        </w:rPr>
        <w:t xml:space="preserve">, </w:t>
      </w:r>
      <w:r w:rsidR="00F156EB" w:rsidRPr="00E13268">
        <w:rPr>
          <w:rFonts w:eastAsia="Calibri" w:cs="Times New Roman"/>
          <w:sz w:val="22"/>
          <w:lang w:val="en-US" w:eastAsia="ru-RU"/>
        </w:rPr>
        <w:t>I</w:t>
      </w:r>
      <w:r w:rsidR="00F156EB" w:rsidRPr="00E13268">
        <w:rPr>
          <w:rFonts w:eastAsia="Calibri" w:cs="Times New Roman"/>
          <w:sz w:val="22"/>
          <w:vertAlign w:val="subscript"/>
          <w:lang w:eastAsia="ru-RU"/>
        </w:rPr>
        <w:t>2023</w:t>
      </w:r>
      <w:r w:rsidR="00F156EB" w:rsidRPr="00E13268">
        <w:rPr>
          <w:rFonts w:eastAsia="Calibri" w:cs="Times New Roman"/>
          <w:sz w:val="22"/>
          <w:lang w:eastAsia="ru-RU"/>
        </w:rPr>
        <w:t xml:space="preserve">, </w:t>
      </w:r>
      <w:r w:rsidR="00F156EB" w:rsidRPr="00E13268">
        <w:rPr>
          <w:rFonts w:eastAsia="Calibri" w:cs="Times New Roman"/>
          <w:sz w:val="22"/>
          <w:lang w:val="en-US" w:eastAsia="ru-RU"/>
        </w:rPr>
        <w:t>I</w:t>
      </w:r>
      <w:r w:rsidR="00F156EB" w:rsidRPr="00E13268">
        <w:rPr>
          <w:rFonts w:eastAsia="Calibri" w:cs="Times New Roman"/>
          <w:sz w:val="22"/>
          <w:vertAlign w:val="subscript"/>
          <w:lang w:eastAsia="ru-RU"/>
        </w:rPr>
        <w:t>2024</w:t>
      </w:r>
      <w:r w:rsidR="005373D0" w:rsidRPr="00E13268">
        <w:rPr>
          <w:rFonts w:eastAsia="Calibri" w:cs="Times New Roman"/>
          <w:sz w:val="22"/>
          <w:lang w:eastAsia="ru-RU"/>
        </w:rPr>
        <w:t xml:space="preserve"> –</w:t>
      </w:r>
      <w:r w:rsidR="00F156EB" w:rsidRPr="00E13268">
        <w:rPr>
          <w:rFonts w:eastAsia="Calibri" w:cs="Times New Roman"/>
          <w:sz w:val="22"/>
          <w:lang w:eastAsia="ru-RU"/>
        </w:rPr>
        <w:t>деление на размер заявленной субсидии не производится)</w:t>
      </w:r>
      <w:r w:rsidRPr="00E13268">
        <w:rPr>
          <w:rFonts w:eastAsia="Calibri" w:cs="Times New Roman"/>
          <w:sz w:val="22"/>
          <w:lang w:eastAsia="ru-RU"/>
        </w:rPr>
        <w:t>.</w:t>
      </w:r>
    </w:p>
    <w:p w:rsidR="00505E94" w:rsidRPr="00E13268" w:rsidRDefault="00505E94" w:rsidP="00505E94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 w:val="22"/>
          <w:lang w:eastAsia="ru-RU"/>
        </w:rPr>
      </w:pPr>
    </w:p>
    <w:p w:rsidR="00775EEC" w:rsidRPr="00E13268" w:rsidRDefault="00505E94" w:rsidP="00775EEC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vertAlign w:val="superscript"/>
          <w:lang w:eastAsia="ru-RU"/>
        </w:rPr>
        <w:t>2</w:t>
      </w:r>
      <w:r w:rsidR="00775EEC" w:rsidRPr="00E13268">
        <w:rPr>
          <w:rFonts w:eastAsia="Calibri" w:cs="Times New Roman"/>
          <w:sz w:val="22"/>
          <w:lang w:eastAsia="ru-RU"/>
        </w:rPr>
        <w:t>Указывается</w:t>
      </w:r>
      <w:r w:rsidR="00775EEC" w:rsidRPr="00E13268">
        <w:rPr>
          <w:rFonts w:eastAsia="Calibri" w:cs="Times New Roman"/>
          <w:bCs/>
          <w:sz w:val="22"/>
          <w:lang w:eastAsia="ru-RU"/>
        </w:rPr>
        <w:t xml:space="preserve"> </w:t>
      </w:r>
      <w:r w:rsidR="00775EEC" w:rsidRPr="00E13268">
        <w:rPr>
          <w:rFonts w:eastAsia="Calibri" w:cs="Times New Roman"/>
          <w:sz w:val="22"/>
          <w:lang w:eastAsia="ru-RU"/>
        </w:rPr>
        <w:t>размер увеличения объема отгруженных товаров собственного производства, выполненных работ и услуг собственными силами участником отбора на конец каждого финансового года по сравнению с объем</w:t>
      </w:r>
      <w:r w:rsidR="006E3B1C">
        <w:rPr>
          <w:rFonts w:eastAsia="Calibri" w:cs="Times New Roman"/>
          <w:sz w:val="22"/>
          <w:lang w:eastAsia="ru-RU"/>
        </w:rPr>
        <w:t>ом</w:t>
      </w:r>
      <w:r w:rsidR="00775EEC" w:rsidRPr="00E13268">
        <w:rPr>
          <w:rFonts w:eastAsia="Calibri" w:cs="Times New Roman"/>
          <w:sz w:val="22"/>
          <w:lang w:eastAsia="ru-RU"/>
        </w:rPr>
        <w:t xml:space="preserve"> отгруженных товаров собственного производства, выполненных работ и услуг собственными силами в 2021 году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</w:r>
      <w:r w:rsidR="005373D0" w:rsidRPr="00E13268">
        <w:rPr>
          <w:rFonts w:eastAsia="Calibri" w:cs="Times New Roman"/>
          <w:sz w:val="22"/>
          <w:lang w:eastAsia="ru-RU"/>
        </w:rPr>
        <w:t xml:space="preserve"> (</w:t>
      </w:r>
      <w:r w:rsidR="005373D0" w:rsidRPr="00E13268">
        <w:rPr>
          <w:rFonts w:eastAsia="Calibri" w:cs="Times New Roman"/>
          <w:sz w:val="22"/>
          <w:lang w:val="en-US" w:eastAsia="ru-RU"/>
        </w:rPr>
        <w:t>Z</w:t>
      </w:r>
      <w:r w:rsidR="005373D0" w:rsidRPr="00E13268">
        <w:rPr>
          <w:rFonts w:eastAsia="Calibri" w:cs="Times New Roman"/>
          <w:sz w:val="22"/>
          <w:vertAlign w:val="subscript"/>
          <w:lang w:eastAsia="ru-RU"/>
        </w:rPr>
        <w:t>2022</w:t>
      </w:r>
      <w:r w:rsidR="005373D0" w:rsidRPr="00E13268">
        <w:rPr>
          <w:rFonts w:eastAsia="Calibri" w:cs="Times New Roman"/>
          <w:sz w:val="22"/>
          <w:lang w:eastAsia="ru-RU"/>
        </w:rPr>
        <w:t xml:space="preserve">, </w:t>
      </w:r>
      <w:r w:rsidR="005373D0" w:rsidRPr="00E13268">
        <w:rPr>
          <w:rFonts w:eastAsia="Calibri" w:cs="Times New Roman"/>
          <w:sz w:val="22"/>
          <w:lang w:val="en-US" w:eastAsia="ru-RU"/>
        </w:rPr>
        <w:t>Z</w:t>
      </w:r>
      <w:r w:rsidR="005373D0" w:rsidRPr="00E13268">
        <w:rPr>
          <w:rFonts w:eastAsia="Calibri" w:cs="Times New Roman"/>
          <w:sz w:val="22"/>
          <w:vertAlign w:val="subscript"/>
          <w:lang w:eastAsia="ru-RU"/>
        </w:rPr>
        <w:t>2023</w:t>
      </w:r>
      <w:r w:rsidR="005373D0" w:rsidRPr="00E13268">
        <w:rPr>
          <w:rFonts w:eastAsia="Calibri" w:cs="Times New Roman"/>
          <w:sz w:val="22"/>
          <w:lang w:eastAsia="ru-RU"/>
        </w:rPr>
        <w:t xml:space="preserve">, </w:t>
      </w:r>
      <w:r w:rsidR="005373D0" w:rsidRPr="00E13268">
        <w:rPr>
          <w:rFonts w:eastAsia="Calibri" w:cs="Times New Roman"/>
          <w:sz w:val="22"/>
          <w:lang w:val="en-US" w:eastAsia="ru-RU"/>
        </w:rPr>
        <w:t>Z</w:t>
      </w:r>
      <w:r w:rsidR="005373D0" w:rsidRPr="00E13268">
        <w:rPr>
          <w:rFonts w:eastAsia="Calibri" w:cs="Times New Roman"/>
          <w:sz w:val="22"/>
          <w:vertAlign w:val="subscript"/>
          <w:lang w:eastAsia="ru-RU"/>
        </w:rPr>
        <w:t xml:space="preserve">2024 </w:t>
      </w:r>
      <w:r w:rsidR="005373D0" w:rsidRPr="00E13268">
        <w:rPr>
          <w:rFonts w:eastAsia="Calibri" w:cs="Times New Roman"/>
          <w:sz w:val="22"/>
          <w:lang w:eastAsia="ru-RU"/>
        </w:rPr>
        <w:t>– деление на размер заявленной субсидии не производится).</w:t>
      </w:r>
    </w:p>
    <w:p w:rsidR="00505E94" w:rsidRPr="00E13268" w:rsidRDefault="00775EEC" w:rsidP="00775EEC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lang w:eastAsia="ru-RU"/>
        </w:rPr>
        <w:t>О</w:t>
      </w:r>
      <w:r w:rsidR="00505E94" w:rsidRPr="00E13268">
        <w:rPr>
          <w:rFonts w:eastAsia="Calibri" w:cs="Times New Roman"/>
          <w:sz w:val="22"/>
          <w:lang w:eastAsia="ru-RU"/>
        </w:rPr>
        <w:t>пределяется по формуле.</w:t>
      </w:r>
    </w:p>
    <w:p w:rsidR="00505E94" w:rsidRPr="00E13268" w:rsidRDefault="00505E94" w:rsidP="000E165B">
      <w:pPr>
        <w:pStyle w:val="a8"/>
        <w:numPr>
          <w:ilvl w:val="0"/>
          <w:numId w:val="6"/>
        </w:numPr>
        <w:jc w:val="both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lang w:eastAsia="ru-RU"/>
        </w:rPr>
        <w:t>На конец 2022 года:</w:t>
      </w:r>
    </w:p>
    <w:p w:rsidR="000E165B" w:rsidRPr="00E13268" w:rsidRDefault="000E165B" w:rsidP="000E165B">
      <w:pPr>
        <w:pStyle w:val="a8"/>
        <w:ind w:left="1069" w:firstLine="0"/>
        <w:jc w:val="both"/>
        <w:rPr>
          <w:rFonts w:eastAsia="Calibri" w:cs="Times New Roman"/>
          <w:sz w:val="22"/>
          <w:lang w:eastAsia="ru-RU"/>
        </w:rPr>
      </w:pPr>
    </w:p>
    <w:p w:rsidR="00505E94" w:rsidRPr="00E13268" w:rsidRDefault="005D7217" w:rsidP="000E165B">
      <w:pPr>
        <w:jc w:val="center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lang w:val="en-US" w:eastAsia="ru-RU"/>
        </w:rPr>
        <w:t>Z</w:t>
      </w:r>
      <w:r w:rsidR="00505E94" w:rsidRPr="00E13268">
        <w:rPr>
          <w:rFonts w:eastAsia="Calibri" w:cs="Times New Roman"/>
          <w:sz w:val="22"/>
          <w:vertAlign w:val="subscript"/>
          <w:lang w:eastAsia="ru-RU"/>
        </w:rPr>
        <w:t>2022</w:t>
      </w:r>
      <w:r w:rsidR="00505E94" w:rsidRPr="00E13268">
        <w:rPr>
          <w:rFonts w:eastAsia="Calibri" w:cs="Times New Roman"/>
          <w:sz w:val="22"/>
          <w:lang w:eastAsia="ru-RU"/>
        </w:rPr>
        <w:t xml:space="preserve"> = (</w:t>
      </w:r>
      <w:r w:rsidR="00505E94" w:rsidRPr="00E13268">
        <w:rPr>
          <w:rFonts w:eastAsia="Calibri" w:cs="Times New Roman"/>
          <w:sz w:val="22"/>
          <w:lang w:val="en-US" w:eastAsia="ru-RU"/>
        </w:rPr>
        <w:t>O</w:t>
      </w:r>
      <w:r w:rsidR="00505E94" w:rsidRPr="00E13268">
        <w:rPr>
          <w:rFonts w:eastAsia="Calibri" w:cs="Times New Roman"/>
          <w:sz w:val="22"/>
          <w:vertAlign w:val="subscript"/>
          <w:lang w:eastAsia="ru-RU"/>
        </w:rPr>
        <w:t xml:space="preserve">2022 </w:t>
      </w:r>
      <w:r w:rsidR="00505E94" w:rsidRPr="00E13268">
        <w:rPr>
          <w:rFonts w:eastAsia="Calibri" w:cs="Times New Roman"/>
          <w:sz w:val="22"/>
          <w:lang w:eastAsia="ru-RU"/>
        </w:rPr>
        <w:t xml:space="preserve">– </w:t>
      </w:r>
      <w:r w:rsidR="00505E94" w:rsidRPr="00E13268">
        <w:rPr>
          <w:rFonts w:eastAsia="Calibri" w:cs="Times New Roman"/>
          <w:sz w:val="22"/>
          <w:lang w:val="en-US" w:eastAsia="ru-RU"/>
        </w:rPr>
        <w:t>O</w:t>
      </w:r>
      <w:r w:rsidR="00505E94" w:rsidRPr="00E13268">
        <w:rPr>
          <w:rFonts w:eastAsia="Calibri" w:cs="Times New Roman"/>
          <w:sz w:val="22"/>
          <w:vertAlign w:val="subscript"/>
          <w:lang w:eastAsia="ru-RU"/>
        </w:rPr>
        <w:t>2021</w:t>
      </w:r>
      <w:r w:rsidR="00505E94" w:rsidRPr="00E13268">
        <w:rPr>
          <w:rFonts w:eastAsia="Calibri" w:cs="Times New Roman"/>
          <w:sz w:val="22"/>
          <w:lang w:eastAsia="ru-RU"/>
        </w:rPr>
        <w:t>), где:</w:t>
      </w:r>
    </w:p>
    <w:p w:rsidR="000E165B" w:rsidRPr="00E13268" w:rsidRDefault="000E165B" w:rsidP="000E165B">
      <w:pPr>
        <w:jc w:val="center"/>
        <w:rPr>
          <w:rFonts w:eastAsia="Calibri" w:cs="Times New Roman"/>
          <w:sz w:val="22"/>
          <w:lang w:eastAsia="ru-RU"/>
        </w:rPr>
      </w:pPr>
    </w:p>
    <w:p w:rsidR="00505E94" w:rsidRPr="00E13268" w:rsidRDefault="005D7217" w:rsidP="00505E94">
      <w:pPr>
        <w:jc w:val="both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lang w:val="en-US" w:eastAsia="ru-RU"/>
        </w:rPr>
        <w:t>Z</w:t>
      </w:r>
      <w:r w:rsidR="00505E94" w:rsidRPr="00E13268">
        <w:rPr>
          <w:rFonts w:eastAsia="Calibri" w:cs="Times New Roman"/>
          <w:sz w:val="22"/>
          <w:vertAlign w:val="subscript"/>
          <w:lang w:eastAsia="ru-RU"/>
        </w:rPr>
        <w:t>2022</w:t>
      </w:r>
      <w:r w:rsidR="00505E94" w:rsidRPr="00E13268">
        <w:rPr>
          <w:rFonts w:eastAsia="Calibri" w:cs="Times New Roman"/>
          <w:sz w:val="22"/>
          <w:lang w:eastAsia="ru-RU"/>
        </w:rPr>
        <w:t xml:space="preserve"> –</w:t>
      </w:r>
      <w:r w:rsidRPr="00E13268">
        <w:rPr>
          <w:rFonts w:eastAsia="Calibri" w:cs="Times New Roman"/>
          <w:sz w:val="22"/>
          <w:lang w:eastAsia="ru-RU"/>
        </w:rPr>
        <w:t xml:space="preserve"> </w:t>
      </w:r>
      <w:r w:rsidR="00505E94" w:rsidRPr="00E13268">
        <w:rPr>
          <w:rFonts w:eastAsia="Calibri" w:cs="Times New Roman"/>
          <w:sz w:val="22"/>
          <w:lang w:eastAsia="ru-RU"/>
        </w:rPr>
        <w:t>значение результата предоставления субсидии «Объем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Федерации» на конец 2022 года;</w:t>
      </w:r>
    </w:p>
    <w:p w:rsidR="00505E94" w:rsidRPr="00E13268" w:rsidRDefault="00505E94" w:rsidP="00505E94">
      <w:pPr>
        <w:jc w:val="both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lang w:val="en-US" w:eastAsia="ru-RU"/>
        </w:rPr>
        <w:t>O</w:t>
      </w:r>
      <w:r w:rsidRPr="00E13268">
        <w:rPr>
          <w:rFonts w:eastAsia="Calibri" w:cs="Times New Roman"/>
          <w:sz w:val="22"/>
          <w:vertAlign w:val="subscript"/>
          <w:lang w:eastAsia="ru-RU"/>
        </w:rPr>
        <w:t>2022</w:t>
      </w:r>
      <w:r w:rsidRPr="00E13268">
        <w:rPr>
          <w:rFonts w:eastAsia="Calibri" w:cs="Times New Roman"/>
          <w:sz w:val="22"/>
          <w:lang w:eastAsia="ru-RU"/>
        </w:rPr>
        <w:t xml:space="preserve"> –</w:t>
      </w:r>
      <w:r w:rsidR="006E3B1C">
        <w:rPr>
          <w:rFonts w:eastAsia="Calibri" w:cs="Times New Roman"/>
          <w:sz w:val="22"/>
          <w:lang w:eastAsia="ru-RU"/>
        </w:rPr>
        <w:t xml:space="preserve"> </w:t>
      </w:r>
      <w:r w:rsidRPr="00E13268">
        <w:rPr>
          <w:rFonts w:eastAsia="Calibri" w:cs="Times New Roman"/>
          <w:sz w:val="22"/>
          <w:lang w:eastAsia="ru-RU"/>
        </w:rPr>
        <w:t>планируем</w:t>
      </w:r>
      <w:r w:rsidR="006E3B1C">
        <w:rPr>
          <w:rFonts w:eastAsia="Calibri" w:cs="Times New Roman"/>
          <w:sz w:val="22"/>
          <w:lang w:eastAsia="ru-RU"/>
        </w:rPr>
        <w:t>ый</w:t>
      </w:r>
      <w:r w:rsidRPr="00E13268">
        <w:rPr>
          <w:rFonts w:eastAsia="Calibri" w:cs="Times New Roman"/>
          <w:sz w:val="22"/>
          <w:lang w:eastAsia="ru-RU"/>
        </w:rPr>
        <w:t xml:space="preserve"> участником отбора объем отгруженных товаров собственного производства, выполненных работ и услуг собственными силами участником отбора </w:t>
      </w:r>
      <w:r w:rsidR="00C6392A">
        <w:rPr>
          <w:rFonts w:eastAsia="Calibri" w:cs="Times New Roman"/>
          <w:sz w:val="22"/>
          <w:lang w:eastAsia="ru-RU"/>
        </w:rPr>
        <w:t>за</w:t>
      </w:r>
      <w:r w:rsidRPr="00E13268">
        <w:rPr>
          <w:rFonts w:eastAsia="Calibri" w:cs="Times New Roman"/>
          <w:sz w:val="22"/>
          <w:lang w:eastAsia="ru-RU"/>
        </w:rPr>
        <w:t xml:space="preserve"> 2022 год;</w:t>
      </w:r>
    </w:p>
    <w:p w:rsidR="00505E94" w:rsidRPr="00E13268" w:rsidRDefault="00505E94" w:rsidP="00505E94">
      <w:pPr>
        <w:jc w:val="both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lang w:val="en-US" w:eastAsia="ru-RU"/>
        </w:rPr>
        <w:t>O</w:t>
      </w:r>
      <w:r w:rsidRPr="00E13268">
        <w:rPr>
          <w:rFonts w:eastAsia="Calibri" w:cs="Times New Roman"/>
          <w:sz w:val="22"/>
          <w:vertAlign w:val="subscript"/>
          <w:lang w:eastAsia="ru-RU"/>
        </w:rPr>
        <w:t>2021</w:t>
      </w:r>
      <w:r w:rsidRPr="00E13268">
        <w:rPr>
          <w:rFonts w:eastAsia="Calibri" w:cs="Times New Roman"/>
          <w:sz w:val="22"/>
          <w:lang w:eastAsia="ru-RU"/>
        </w:rPr>
        <w:t xml:space="preserve"> – </w:t>
      </w:r>
      <w:r w:rsidR="006E3B1C" w:rsidRPr="00E13268">
        <w:rPr>
          <w:rFonts w:eastAsia="Calibri" w:cs="Times New Roman"/>
          <w:sz w:val="22"/>
          <w:lang w:eastAsia="ru-RU"/>
        </w:rPr>
        <w:t>фактически</w:t>
      </w:r>
      <w:r w:rsidR="006E3B1C">
        <w:rPr>
          <w:rFonts w:eastAsia="Calibri" w:cs="Times New Roman"/>
          <w:sz w:val="22"/>
          <w:lang w:eastAsia="ru-RU"/>
        </w:rPr>
        <w:t>й</w:t>
      </w:r>
      <w:r w:rsidR="006E3B1C" w:rsidRPr="00E13268">
        <w:rPr>
          <w:rFonts w:eastAsia="Calibri" w:cs="Times New Roman"/>
          <w:sz w:val="22"/>
          <w:lang w:eastAsia="ru-RU"/>
        </w:rPr>
        <w:t xml:space="preserve"> объем отгруженных участником отбора товаров собственного производства, выполненных работ и услуг собственными силами </w:t>
      </w:r>
      <w:r w:rsidR="00C6392A">
        <w:rPr>
          <w:rFonts w:eastAsia="Calibri" w:cs="Times New Roman"/>
          <w:sz w:val="22"/>
          <w:lang w:eastAsia="ru-RU"/>
        </w:rPr>
        <w:t>за</w:t>
      </w:r>
      <w:r w:rsidR="006E3B1C" w:rsidRPr="00E13268">
        <w:rPr>
          <w:rFonts w:eastAsia="Calibri" w:cs="Times New Roman"/>
          <w:sz w:val="22"/>
          <w:lang w:eastAsia="ru-RU"/>
        </w:rPr>
        <w:t xml:space="preserve"> 2021 год</w:t>
      </w:r>
      <w:r w:rsidR="005D7217" w:rsidRPr="00E13268">
        <w:rPr>
          <w:rFonts w:eastAsia="Calibri" w:cs="Times New Roman"/>
          <w:sz w:val="22"/>
          <w:lang w:eastAsia="ru-RU"/>
        </w:rPr>
        <w:t>.</w:t>
      </w:r>
    </w:p>
    <w:p w:rsidR="00505E94" w:rsidRPr="00E13268" w:rsidRDefault="00505E94" w:rsidP="00505E94">
      <w:pPr>
        <w:jc w:val="both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lang w:eastAsia="ru-RU"/>
        </w:rPr>
        <w:t>2. На конец 2023 года:</w:t>
      </w:r>
    </w:p>
    <w:p w:rsidR="000E165B" w:rsidRPr="00E13268" w:rsidRDefault="000E165B" w:rsidP="00505E94">
      <w:pPr>
        <w:jc w:val="both"/>
        <w:rPr>
          <w:rFonts w:eastAsia="Calibri" w:cs="Times New Roman"/>
          <w:sz w:val="22"/>
          <w:lang w:eastAsia="ru-RU"/>
        </w:rPr>
      </w:pPr>
    </w:p>
    <w:p w:rsidR="00505E94" w:rsidRPr="00E13268" w:rsidRDefault="005D7217" w:rsidP="000E165B">
      <w:pPr>
        <w:jc w:val="center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lang w:val="en-US" w:eastAsia="ru-RU"/>
        </w:rPr>
        <w:t>Z</w:t>
      </w:r>
      <w:r w:rsidR="00505E94" w:rsidRPr="00E13268">
        <w:rPr>
          <w:rFonts w:eastAsia="Calibri" w:cs="Times New Roman"/>
          <w:sz w:val="22"/>
          <w:vertAlign w:val="subscript"/>
          <w:lang w:eastAsia="ru-RU"/>
        </w:rPr>
        <w:t>2023</w:t>
      </w:r>
      <w:r w:rsidR="00505E94" w:rsidRPr="00E13268">
        <w:rPr>
          <w:rFonts w:eastAsia="Calibri" w:cs="Times New Roman"/>
          <w:sz w:val="22"/>
          <w:lang w:eastAsia="ru-RU"/>
        </w:rPr>
        <w:t xml:space="preserve"> = (</w:t>
      </w:r>
      <w:r w:rsidR="00505E94" w:rsidRPr="00E13268">
        <w:rPr>
          <w:rFonts w:eastAsia="Calibri" w:cs="Times New Roman"/>
          <w:sz w:val="22"/>
          <w:lang w:val="en-US" w:eastAsia="ru-RU"/>
        </w:rPr>
        <w:t>O</w:t>
      </w:r>
      <w:r w:rsidR="00505E94" w:rsidRPr="00E13268">
        <w:rPr>
          <w:rFonts w:eastAsia="Calibri" w:cs="Times New Roman"/>
          <w:sz w:val="22"/>
          <w:vertAlign w:val="subscript"/>
          <w:lang w:eastAsia="ru-RU"/>
        </w:rPr>
        <w:t xml:space="preserve">2023 </w:t>
      </w:r>
      <w:r w:rsidR="00505E94" w:rsidRPr="00E13268">
        <w:rPr>
          <w:rFonts w:eastAsia="Calibri" w:cs="Times New Roman"/>
          <w:sz w:val="22"/>
          <w:lang w:eastAsia="ru-RU"/>
        </w:rPr>
        <w:t xml:space="preserve">– </w:t>
      </w:r>
      <w:r w:rsidR="00505E94" w:rsidRPr="00E13268">
        <w:rPr>
          <w:rFonts w:eastAsia="Calibri" w:cs="Times New Roman"/>
          <w:sz w:val="22"/>
          <w:lang w:val="en-US" w:eastAsia="ru-RU"/>
        </w:rPr>
        <w:t>O</w:t>
      </w:r>
      <w:r w:rsidR="00505E94" w:rsidRPr="00E13268">
        <w:rPr>
          <w:rFonts w:eastAsia="Calibri" w:cs="Times New Roman"/>
          <w:sz w:val="22"/>
          <w:vertAlign w:val="subscript"/>
          <w:lang w:eastAsia="ru-RU"/>
        </w:rPr>
        <w:t>202</w:t>
      </w:r>
      <w:r w:rsidR="000A2BDF">
        <w:rPr>
          <w:rFonts w:eastAsia="Calibri" w:cs="Times New Roman"/>
          <w:sz w:val="22"/>
          <w:vertAlign w:val="subscript"/>
          <w:lang w:eastAsia="ru-RU"/>
        </w:rPr>
        <w:t>1</w:t>
      </w:r>
      <w:r w:rsidR="00505E94" w:rsidRPr="00E13268">
        <w:rPr>
          <w:rFonts w:eastAsia="Calibri" w:cs="Times New Roman"/>
          <w:sz w:val="22"/>
          <w:lang w:eastAsia="ru-RU"/>
        </w:rPr>
        <w:t>), где:</w:t>
      </w:r>
    </w:p>
    <w:p w:rsidR="000E165B" w:rsidRPr="00E13268" w:rsidRDefault="000E165B" w:rsidP="00505E94">
      <w:pPr>
        <w:jc w:val="both"/>
        <w:rPr>
          <w:rFonts w:eastAsia="Calibri" w:cs="Times New Roman"/>
          <w:sz w:val="22"/>
          <w:lang w:eastAsia="ru-RU"/>
        </w:rPr>
      </w:pPr>
    </w:p>
    <w:p w:rsidR="00505E94" w:rsidRPr="00E13268" w:rsidRDefault="005D7217" w:rsidP="00505E94">
      <w:pPr>
        <w:jc w:val="both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lang w:val="en-US" w:eastAsia="ru-RU"/>
        </w:rPr>
        <w:t>Z</w:t>
      </w:r>
      <w:r w:rsidR="00505E94" w:rsidRPr="00E13268">
        <w:rPr>
          <w:rFonts w:eastAsia="Calibri" w:cs="Times New Roman"/>
          <w:sz w:val="22"/>
          <w:vertAlign w:val="subscript"/>
          <w:lang w:eastAsia="ru-RU"/>
        </w:rPr>
        <w:t>2023</w:t>
      </w:r>
      <w:r w:rsidR="00505E94" w:rsidRPr="00E13268">
        <w:rPr>
          <w:rFonts w:eastAsia="Calibri" w:cs="Times New Roman"/>
          <w:sz w:val="22"/>
          <w:lang w:eastAsia="ru-RU"/>
        </w:rPr>
        <w:t xml:space="preserve"> –</w:t>
      </w:r>
      <w:r w:rsidRPr="00E13268">
        <w:rPr>
          <w:rFonts w:eastAsia="Calibri" w:cs="Times New Roman"/>
          <w:sz w:val="22"/>
          <w:lang w:eastAsia="ru-RU"/>
        </w:rPr>
        <w:t xml:space="preserve"> </w:t>
      </w:r>
      <w:r w:rsidR="00505E94" w:rsidRPr="00E13268">
        <w:rPr>
          <w:rFonts w:eastAsia="Calibri" w:cs="Times New Roman"/>
          <w:sz w:val="22"/>
          <w:lang w:eastAsia="ru-RU"/>
        </w:rPr>
        <w:t>значение результата предоставления субсидии «Объем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Федерации» на конец 2023 года;</w:t>
      </w:r>
    </w:p>
    <w:p w:rsidR="00505E94" w:rsidRPr="00E13268" w:rsidRDefault="00505E94" w:rsidP="00505E94">
      <w:pPr>
        <w:jc w:val="both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lang w:val="en-US" w:eastAsia="ru-RU"/>
        </w:rPr>
        <w:t>O</w:t>
      </w:r>
      <w:r w:rsidRPr="00E13268">
        <w:rPr>
          <w:rFonts w:eastAsia="Calibri" w:cs="Times New Roman"/>
          <w:sz w:val="22"/>
          <w:vertAlign w:val="subscript"/>
          <w:lang w:eastAsia="ru-RU"/>
        </w:rPr>
        <w:t>2023</w:t>
      </w:r>
      <w:r w:rsidRPr="00E13268">
        <w:rPr>
          <w:rFonts w:eastAsia="Calibri" w:cs="Times New Roman"/>
          <w:sz w:val="22"/>
          <w:lang w:eastAsia="ru-RU"/>
        </w:rPr>
        <w:t xml:space="preserve"> – </w:t>
      </w:r>
      <w:r w:rsidR="00C75AE5" w:rsidRPr="00E13268">
        <w:rPr>
          <w:rFonts w:eastAsia="Calibri" w:cs="Times New Roman"/>
          <w:sz w:val="22"/>
          <w:lang w:eastAsia="ru-RU"/>
        </w:rPr>
        <w:t>планируем</w:t>
      </w:r>
      <w:r w:rsidR="00C75AE5">
        <w:rPr>
          <w:rFonts w:eastAsia="Calibri" w:cs="Times New Roman"/>
          <w:sz w:val="22"/>
          <w:lang w:eastAsia="ru-RU"/>
        </w:rPr>
        <w:t>ый</w:t>
      </w:r>
      <w:r w:rsidR="00C75AE5" w:rsidRPr="00E13268">
        <w:rPr>
          <w:rFonts w:eastAsia="Calibri" w:cs="Times New Roman"/>
          <w:sz w:val="22"/>
          <w:lang w:eastAsia="ru-RU"/>
        </w:rPr>
        <w:t xml:space="preserve"> участником отбора объем отгруженных товаров собственного производства, выполненных работ и услуг собственными силами участником отбора </w:t>
      </w:r>
      <w:r w:rsidR="00C6392A">
        <w:rPr>
          <w:rFonts w:eastAsia="Calibri" w:cs="Times New Roman"/>
          <w:sz w:val="22"/>
          <w:lang w:eastAsia="ru-RU"/>
        </w:rPr>
        <w:t>за</w:t>
      </w:r>
      <w:r w:rsidR="00C75AE5" w:rsidRPr="00E13268">
        <w:rPr>
          <w:rFonts w:eastAsia="Calibri" w:cs="Times New Roman"/>
          <w:sz w:val="22"/>
          <w:lang w:eastAsia="ru-RU"/>
        </w:rPr>
        <w:t xml:space="preserve"> 202</w:t>
      </w:r>
      <w:r w:rsidR="00C75AE5">
        <w:rPr>
          <w:rFonts w:eastAsia="Calibri" w:cs="Times New Roman"/>
          <w:sz w:val="22"/>
          <w:lang w:eastAsia="ru-RU"/>
        </w:rPr>
        <w:t>3</w:t>
      </w:r>
      <w:r w:rsidR="00C75AE5" w:rsidRPr="00E13268">
        <w:rPr>
          <w:rFonts w:eastAsia="Calibri" w:cs="Times New Roman"/>
          <w:sz w:val="22"/>
          <w:lang w:eastAsia="ru-RU"/>
        </w:rPr>
        <w:t xml:space="preserve"> год</w:t>
      </w:r>
      <w:r w:rsidRPr="00E13268">
        <w:rPr>
          <w:rFonts w:eastAsia="Calibri" w:cs="Times New Roman"/>
          <w:sz w:val="22"/>
          <w:lang w:eastAsia="ru-RU"/>
        </w:rPr>
        <w:t>.</w:t>
      </w:r>
    </w:p>
    <w:p w:rsidR="00505E94" w:rsidRPr="00E13268" w:rsidRDefault="00505E94" w:rsidP="00505E94">
      <w:pPr>
        <w:jc w:val="both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lang w:eastAsia="ru-RU"/>
        </w:rPr>
        <w:t>3. На конец 2024 года:</w:t>
      </w:r>
    </w:p>
    <w:p w:rsidR="000E165B" w:rsidRPr="00E13268" w:rsidRDefault="000E165B" w:rsidP="00505E94">
      <w:pPr>
        <w:jc w:val="both"/>
        <w:rPr>
          <w:rFonts w:eastAsia="Calibri" w:cs="Times New Roman"/>
          <w:sz w:val="22"/>
          <w:lang w:eastAsia="ru-RU"/>
        </w:rPr>
      </w:pPr>
    </w:p>
    <w:p w:rsidR="00505E94" w:rsidRPr="00E13268" w:rsidRDefault="00C079B2" w:rsidP="006A29E1">
      <w:pPr>
        <w:jc w:val="center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lang w:val="en-US" w:eastAsia="ru-RU"/>
        </w:rPr>
        <w:t>Z</w:t>
      </w:r>
      <w:r w:rsidR="00505E94" w:rsidRPr="00E13268">
        <w:rPr>
          <w:rFonts w:eastAsia="Calibri" w:cs="Times New Roman"/>
          <w:sz w:val="22"/>
          <w:vertAlign w:val="subscript"/>
          <w:lang w:eastAsia="ru-RU"/>
        </w:rPr>
        <w:t>2024</w:t>
      </w:r>
      <w:r w:rsidR="00505E94" w:rsidRPr="00E13268">
        <w:rPr>
          <w:rFonts w:eastAsia="Calibri" w:cs="Times New Roman"/>
          <w:sz w:val="22"/>
          <w:lang w:eastAsia="ru-RU"/>
        </w:rPr>
        <w:t xml:space="preserve"> = (</w:t>
      </w:r>
      <w:r w:rsidR="00505E94" w:rsidRPr="00E13268">
        <w:rPr>
          <w:rFonts w:eastAsia="Calibri" w:cs="Times New Roman"/>
          <w:sz w:val="22"/>
          <w:lang w:val="en-US" w:eastAsia="ru-RU"/>
        </w:rPr>
        <w:t>O</w:t>
      </w:r>
      <w:r w:rsidR="00505E94" w:rsidRPr="00E13268">
        <w:rPr>
          <w:rFonts w:eastAsia="Calibri" w:cs="Times New Roman"/>
          <w:sz w:val="22"/>
          <w:vertAlign w:val="subscript"/>
          <w:lang w:eastAsia="ru-RU"/>
        </w:rPr>
        <w:t xml:space="preserve">2024 </w:t>
      </w:r>
      <w:r w:rsidR="00505E94" w:rsidRPr="00E13268">
        <w:rPr>
          <w:rFonts w:eastAsia="Calibri" w:cs="Times New Roman"/>
          <w:sz w:val="22"/>
          <w:lang w:eastAsia="ru-RU"/>
        </w:rPr>
        <w:t xml:space="preserve">– </w:t>
      </w:r>
      <w:r w:rsidR="00505E94" w:rsidRPr="00E13268">
        <w:rPr>
          <w:rFonts w:eastAsia="Calibri" w:cs="Times New Roman"/>
          <w:sz w:val="22"/>
          <w:lang w:val="en-US" w:eastAsia="ru-RU"/>
        </w:rPr>
        <w:t>O</w:t>
      </w:r>
      <w:r w:rsidR="00505E94" w:rsidRPr="00E13268">
        <w:rPr>
          <w:rFonts w:eastAsia="Calibri" w:cs="Times New Roman"/>
          <w:sz w:val="22"/>
          <w:vertAlign w:val="subscript"/>
          <w:lang w:eastAsia="ru-RU"/>
        </w:rPr>
        <w:t>202</w:t>
      </w:r>
      <w:r w:rsidR="000A2BDF">
        <w:rPr>
          <w:rFonts w:eastAsia="Calibri" w:cs="Times New Roman"/>
          <w:sz w:val="22"/>
          <w:vertAlign w:val="subscript"/>
          <w:lang w:eastAsia="ru-RU"/>
        </w:rPr>
        <w:t>1</w:t>
      </w:r>
      <w:r w:rsidR="00505E94" w:rsidRPr="00E13268">
        <w:rPr>
          <w:rFonts w:eastAsia="Calibri" w:cs="Times New Roman"/>
          <w:sz w:val="22"/>
          <w:lang w:eastAsia="ru-RU"/>
        </w:rPr>
        <w:t>), где:</w:t>
      </w:r>
    </w:p>
    <w:p w:rsidR="000E165B" w:rsidRPr="00E13268" w:rsidRDefault="000E165B" w:rsidP="00505E94">
      <w:pPr>
        <w:jc w:val="both"/>
        <w:rPr>
          <w:rFonts w:eastAsia="Calibri" w:cs="Times New Roman"/>
          <w:sz w:val="22"/>
          <w:lang w:eastAsia="ru-RU"/>
        </w:rPr>
      </w:pPr>
    </w:p>
    <w:p w:rsidR="00505E94" w:rsidRPr="00E13268" w:rsidRDefault="00C079B2" w:rsidP="00505E94">
      <w:pPr>
        <w:jc w:val="both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lang w:val="en-US" w:eastAsia="ru-RU"/>
        </w:rPr>
        <w:t>Z</w:t>
      </w:r>
      <w:r w:rsidR="00505E94" w:rsidRPr="00E13268">
        <w:rPr>
          <w:rFonts w:eastAsia="Calibri" w:cs="Times New Roman"/>
          <w:sz w:val="22"/>
          <w:vertAlign w:val="subscript"/>
          <w:lang w:eastAsia="ru-RU"/>
        </w:rPr>
        <w:t>2024</w:t>
      </w:r>
      <w:r w:rsidR="00505E94" w:rsidRPr="00E13268">
        <w:rPr>
          <w:rFonts w:eastAsia="Calibri" w:cs="Times New Roman"/>
          <w:sz w:val="22"/>
          <w:lang w:eastAsia="ru-RU"/>
        </w:rPr>
        <w:t xml:space="preserve"> –</w:t>
      </w:r>
      <w:r w:rsidRPr="00E13268">
        <w:rPr>
          <w:rFonts w:eastAsia="Calibri" w:cs="Times New Roman"/>
          <w:sz w:val="22"/>
          <w:lang w:eastAsia="ru-RU"/>
        </w:rPr>
        <w:t xml:space="preserve"> </w:t>
      </w:r>
      <w:r w:rsidR="00505E94" w:rsidRPr="00E13268">
        <w:rPr>
          <w:rFonts w:eastAsia="Calibri" w:cs="Times New Roman"/>
          <w:sz w:val="22"/>
          <w:lang w:eastAsia="ru-RU"/>
        </w:rPr>
        <w:t>значение результата предоставления субсидии «Объем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Федерации» на конец 2024 года;</w:t>
      </w:r>
    </w:p>
    <w:p w:rsidR="00C75AE5" w:rsidRPr="00E13268" w:rsidRDefault="00505E94" w:rsidP="00C75AE5">
      <w:pPr>
        <w:jc w:val="both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lang w:val="en-US" w:eastAsia="ru-RU"/>
        </w:rPr>
        <w:t>O</w:t>
      </w:r>
      <w:r w:rsidRPr="00E13268">
        <w:rPr>
          <w:rFonts w:eastAsia="Calibri" w:cs="Times New Roman"/>
          <w:sz w:val="22"/>
          <w:vertAlign w:val="subscript"/>
          <w:lang w:eastAsia="ru-RU"/>
        </w:rPr>
        <w:t>2024</w:t>
      </w:r>
      <w:r w:rsidRPr="00E13268">
        <w:rPr>
          <w:rFonts w:eastAsia="Calibri" w:cs="Times New Roman"/>
          <w:sz w:val="22"/>
          <w:lang w:eastAsia="ru-RU"/>
        </w:rPr>
        <w:t xml:space="preserve"> – </w:t>
      </w:r>
      <w:r w:rsidR="00C75AE5" w:rsidRPr="00E13268">
        <w:rPr>
          <w:rFonts w:eastAsia="Calibri" w:cs="Times New Roman"/>
          <w:sz w:val="22"/>
          <w:lang w:eastAsia="ru-RU"/>
        </w:rPr>
        <w:t>планируем</w:t>
      </w:r>
      <w:r w:rsidR="00C75AE5">
        <w:rPr>
          <w:rFonts w:eastAsia="Calibri" w:cs="Times New Roman"/>
          <w:sz w:val="22"/>
          <w:lang w:eastAsia="ru-RU"/>
        </w:rPr>
        <w:t>ый</w:t>
      </w:r>
      <w:r w:rsidR="00C75AE5" w:rsidRPr="00E13268">
        <w:rPr>
          <w:rFonts w:eastAsia="Calibri" w:cs="Times New Roman"/>
          <w:sz w:val="22"/>
          <w:lang w:eastAsia="ru-RU"/>
        </w:rPr>
        <w:t xml:space="preserve"> участником отбора объем отгруженных товаров собственного производства, выполненных работ и услуг собственными силами участником отбора </w:t>
      </w:r>
      <w:r w:rsidR="00C6392A">
        <w:rPr>
          <w:rFonts w:eastAsia="Calibri" w:cs="Times New Roman"/>
          <w:sz w:val="22"/>
          <w:lang w:eastAsia="ru-RU"/>
        </w:rPr>
        <w:t>за</w:t>
      </w:r>
      <w:r w:rsidR="00C75AE5" w:rsidRPr="00E13268">
        <w:rPr>
          <w:rFonts w:eastAsia="Calibri" w:cs="Times New Roman"/>
          <w:sz w:val="22"/>
          <w:lang w:eastAsia="ru-RU"/>
        </w:rPr>
        <w:t xml:space="preserve"> 202</w:t>
      </w:r>
      <w:r w:rsidR="00C75AE5">
        <w:rPr>
          <w:rFonts w:eastAsia="Calibri" w:cs="Times New Roman"/>
          <w:sz w:val="22"/>
          <w:lang w:eastAsia="ru-RU"/>
        </w:rPr>
        <w:t>4</w:t>
      </w:r>
      <w:r w:rsidR="00C75AE5" w:rsidRPr="00E13268">
        <w:rPr>
          <w:rFonts w:eastAsia="Calibri" w:cs="Times New Roman"/>
          <w:sz w:val="22"/>
          <w:lang w:eastAsia="ru-RU"/>
        </w:rPr>
        <w:t xml:space="preserve"> год.</w:t>
      </w:r>
    </w:p>
    <w:p w:rsidR="00505E94" w:rsidRPr="00E13268" w:rsidRDefault="00505E94" w:rsidP="00505E94">
      <w:pPr>
        <w:jc w:val="both"/>
        <w:rPr>
          <w:rFonts w:eastAsia="Calibri" w:cs="Times New Roman"/>
          <w:sz w:val="22"/>
          <w:lang w:eastAsia="ru-RU"/>
        </w:rPr>
      </w:pPr>
    </w:p>
    <w:p w:rsidR="00505E94" w:rsidRPr="00E13268" w:rsidRDefault="00505E94" w:rsidP="00505E94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 w:val="22"/>
          <w:lang w:eastAsia="ru-RU"/>
        </w:rPr>
      </w:pPr>
      <w:r w:rsidRPr="00E13268">
        <w:rPr>
          <w:rFonts w:eastAsia="Calibri" w:cs="Times New Roman"/>
          <w:sz w:val="22"/>
          <w:vertAlign w:val="superscript"/>
          <w:lang w:eastAsia="ru-RU"/>
        </w:rPr>
        <w:t>3</w:t>
      </w:r>
      <w:r w:rsidR="006C1CA7" w:rsidRPr="00E13268">
        <w:rPr>
          <w:rFonts w:eastAsia="Calibri" w:cs="Times New Roman"/>
          <w:sz w:val="22"/>
          <w:lang w:eastAsia="ru-RU"/>
        </w:rPr>
        <w:t xml:space="preserve">Указывается </w:t>
      </w:r>
      <w:r w:rsidRPr="00E13268">
        <w:rPr>
          <w:rFonts w:eastAsia="Calibri" w:cs="Times New Roman"/>
          <w:sz w:val="22"/>
          <w:lang w:eastAsia="ru-RU"/>
        </w:rPr>
        <w:t>планируемо</w:t>
      </w:r>
      <w:r w:rsidR="006C1CA7" w:rsidRPr="00E13268">
        <w:rPr>
          <w:rFonts w:eastAsia="Calibri" w:cs="Times New Roman"/>
          <w:sz w:val="22"/>
          <w:lang w:eastAsia="ru-RU"/>
        </w:rPr>
        <w:t>е</w:t>
      </w:r>
      <w:r w:rsidRPr="00E13268">
        <w:rPr>
          <w:rFonts w:eastAsia="Calibri" w:cs="Times New Roman"/>
          <w:sz w:val="22"/>
          <w:lang w:eastAsia="ru-RU"/>
        </w:rPr>
        <w:t xml:space="preserve"> участником отбора увеличени</w:t>
      </w:r>
      <w:r w:rsidR="006C1CA7" w:rsidRPr="00E13268">
        <w:rPr>
          <w:rFonts w:eastAsia="Calibri" w:cs="Times New Roman"/>
          <w:sz w:val="22"/>
          <w:lang w:eastAsia="ru-RU"/>
        </w:rPr>
        <w:t>е</w:t>
      </w:r>
      <w:r w:rsidRPr="00E13268">
        <w:rPr>
          <w:rFonts w:eastAsia="Calibri" w:cs="Times New Roman"/>
          <w:sz w:val="22"/>
          <w:lang w:eastAsia="ru-RU"/>
        </w:rPr>
        <w:t xml:space="preserve"> количества штатных единиц в штатном расписании структурного подразделения (структурных подразделений) участника отбора, в котором (которых) будут созданы рабочие места (накопленным итогом) по сравнению с количеством штатных единиц в штатном расписании структурного подразделения участника отбора по состоянию на 31 декабря 2021 года, начиная с 2022 года</w:t>
      </w:r>
      <w:r w:rsidR="005373D0" w:rsidRPr="00E13268">
        <w:rPr>
          <w:rFonts w:eastAsia="Calibri" w:cs="Times New Roman"/>
          <w:sz w:val="22"/>
          <w:lang w:eastAsia="ru-RU"/>
        </w:rPr>
        <w:t xml:space="preserve"> (W</w:t>
      </w:r>
      <w:r w:rsidR="005373D0" w:rsidRPr="00E13268">
        <w:rPr>
          <w:rFonts w:eastAsia="Calibri" w:cs="Times New Roman"/>
          <w:sz w:val="22"/>
          <w:vertAlign w:val="subscript"/>
          <w:lang w:eastAsia="ru-RU"/>
        </w:rPr>
        <w:t>2022</w:t>
      </w:r>
      <w:r w:rsidR="005373D0" w:rsidRPr="00E13268">
        <w:rPr>
          <w:rFonts w:eastAsia="Calibri" w:cs="Times New Roman"/>
          <w:sz w:val="22"/>
          <w:lang w:eastAsia="ru-RU"/>
        </w:rPr>
        <w:t xml:space="preserve">, </w:t>
      </w:r>
      <w:r w:rsidR="005373D0" w:rsidRPr="00E13268">
        <w:rPr>
          <w:rFonts w:eastAsia="Calibri" w:cs="Times New Roman"/>
          <w:sz w:val="22"/>
          <w:lang w:val="en-US" w:eastAsia="ru-RU"/>
        </w:rPr>
        <w:t>W</w:t>
      </w:r>
      <w:r w:rsidR="005373D0" w:rsidRPr="00E13268">
        <w:rPr>
          <w:rFonts w:eastAsia="Calibri" w:cs="Times New Roman"/>
          <w:sz w:val="22"/>
          <w:vertAlign w:val="subscript"/>
          <w:lang w:eastAsia="ru-RU"/>
        </w:rPr>
        <w:t>2023</w:t>
      </w:r>
      <w:r w:rsidR="005373D0" w:rsidRPr="00E13268">
        <w:rPr>
          <w:rFonts w:eastAsia="Calibri" w:cs="Times New Roman"/>
          <w:sz w:val="22"/>
          <w:lang w:eastAsia="ru-RU"/>
        </w:rPr>
        <w:t xml:space="preserve">, </w:t>
      </w:r>
      <w:r w:rsidR="005373D0" w:rsidRPr="00E13268">
        <w:rPr>
          <w:rFonts w:eastAsia="Calibri" w:cs="Times New Roman"/>
          <w:sz w:val="22"/>
          <w:lang w:val="en-US" w:eastAsia="ru-RU"/>
        </w:rPr>
        <w:t>W</w:t>
      </w:r>
      <w:r w:rsidR="005373D0" w:rsidRPr="00E13268">
        <w:rPr>
          <w:rFonts w:eastAsia="Calibri" w:cs="Times New Roman"/>
          <w:sz w:val="22"/>
          <w:vertAlign w:val="subscript"/>
          <w:lang w:eastAsia="ru-RU"/>
        </w:rPr>
        <w:t>2024</w:t>
      </w:r>
      <w:r w:rsidR="0035160F" w:rsidRPr="00E13268">
        <w:rPr>
          <w:rFonts w:eastAsia="Calibri" w:cs="Times New Roman"/>
          <w:sz w:val="22"/>
          <w:vertAlign w:val="subscript"/>
          <w:lang w:eastAsia="ru-RU"/>
        </w:rPr>
        <w:t xml:space="preserve"> </w:t>
      </w:r>
      <w:r w:rsidR="005373D0" w:rsidRPr="00E13268">
        <w:rPr>
          <w:rFonts w:eastAsia="Calibri" w:cs="Times New Roman"/>
          <w:sz w:val="22"/>
          <w:vertAlign w:val="subscript"/>
          <w:lang w:eastAsia="ru-RU"/>
        </w:rPr>
        <w:t xml:space="preserve"> </w:t>
      </w:r>
      <w:r w:rsidR="005373D0" w:rsidRPr="00E13268">
        <w:rPr>
          <w:rFonts w:eastAsia="Calibri" w:cs="Times New Roman"/>
          <w:sz w:val="22"/>
          <w:lang w:eastAsia="ru-RU"/>
        </w:rPr>
        <w:t>– деление на размер заявленной субсидии не производится</w:t>
      </w:r>
      <w:r w:rsidR="00012221" w:rsidRPr="00E13268">
        <w:rPr>
          <w:rFonts w:eastAsia="Calibri" w:cs="Times New Roman"/>
          <w:sz w:val="22"/>
          <w:lang w:eastAsia="ru-RU"/>
        </w:rPr>
        <w:t>, округление производится в большую сторону)</w:t>
      </w:r>
      <w:r w:rsidR="005373D0" w:rsidRPr="00E13268">
        <w:rPr>
          <w:rFonts w:eastAsia="Calibri" w:cs="Times New Roman"/>
          <w:sz w:val="22"/>
          <w:lang w:eastAsia="ru-RU"/>
        </w:rPr>
        <w:t>.</w:t>
      </w:r>
    </w:p>
    <w:p w:rsidR="00505E94" w:rsidRPr="00E13268" w:rsidRDefault="00505E94" w:rsidP="006F6798">
      <w:pPr>
        <w:spacing w:line="233" w:lineRule="auto"/>
        <w:contextualSpacing/>
        <w:jc w:val="both"/>
        <w:rPr>
          <w:rFonts w:eastAsia="Calibri" w:cs="Times New Roman"/>
          <w:b/>
          <w:szCs w:val="28"/>
          <w:vertAlign w:val="superscript"/>
        </w:rPr>
      </w:pPr>
    </w:p>
    <w:p w:rsidR="006F6798" w:rsidRPr="00E13268" w:rsidRDefault="001F6C4F" w:rsidP="006F6798">
      <w:pPr>
        <w:spacing w:line="233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6F6798" w:rsidRPr="00E13268">
        <w:rPr>
          <w:rFonts w:eastAsia="Calibri" w:cs="Times New Roman"/>
          <w:szCs w:val="28"/>
        </w:rPr>
        <w:t xml:space="preserve">. Даем согласие на осуществление </w:t>
      </w:r>
      <w:r w:rsidR="006E4CBE" w:rsidRPr="00E13268">
        <w:rPr>
          <w:rFonts w:eastAsia="Calibri" w:cs="Times New Roman"/>
          <w:szCs w:val="28"/>
        </w:rPr>
        <w:t xml:space="preserve">Департаментом промышленности </w:t>
      </w:r>
      <w:r w:rsidR="006E4CBE" w:rsidRPr="00E13268">
        <w:rPr>
          <w:rFonts w:eastAsia="Calibri" w:cs="Times New Roman"/>
          <w:szCs w:val="28"/>
        </w:rPr>
        <w:br/>
        <w:t>и торговли Орловской</w:t>
      </w:r>
      <w:r w:rsidR="006F6798" w:rsidRPr="00E13268">
        <w:rPr>
          <w:rFonts w:eastAsia="Calibri" w:cs="Times New Roman"/>
          <w:szCs w:val="28"/>
        </w:rPr>
        <w:t xml:space="preserve"> области и органами государственного финансового контроля проверок соблюдения порядка </w:t>
      </w:r>
      <w:r w:rsidR="00ED5F94">
        <w:rPr>
          <w:rFonts w:eastAsia="Calibri" w:cs="Times New Roman"/>
          <w:szCs w:val="28"/>
        </w:rPr>
        <w:t xml:space="preserve">и условий </w:t>
      </w:r>
      <w:r w:rsidR="006F6798" w:rsidRPr="00E13268">
        <w:rPr>
          <w:rFonts w:eastAsia="Calibri" w:cs="Times New Roman"/>
          <w:szCs w:val="28"/>
        </w:rPr>
        <w:t>предоставления субсидии.</w:t>
      </w:r>
    </w:p>
    <w:p w:rsidR="004775B9" w:rsidRPr="00E13268" w:rsidRDefault="001F6C4F" w:rsidP="004775B9">
      <w:pPr>
        <w:spacing w:line="233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4775B9" w:rsidRPr="00E13268">
        <w:rPr>
          <w:rFonts w:eastAsia="Calibri" w:cs="Times New Roman"/>
          <w:szCs w:val="28"/>
        </w:rPr>
        <w:t>.</w:t>
      </w:r>
      <w:r w:rsidR="009B5D39" w:rsidRPr="00E13268">
        <w:rPr>
          <w:rFonts w:eastAsia="Calibri" w:cs="Times New Roman"/>
          <w:szCs w:val="28"/>
        </w:rPr>
        <w:t> </w:t>
      </w:r>
      <w:r w:rsidR="004775B9" w:rsidRPr="00E13268">
        <w:rPr>
          <w:rFonts w:eastAsia="Calibri" w:cs="Times New Roman"/>
          <w:szCs w:val="28"/>
        </w:rPr>
        <w:t>Даем согласие на публикацию (размещение) в информационно</w:t>
      </w:r>
      <w:r w:rsidR="004775B9" w:rsidRPr="00E13268">
        <w:rPr>
          <w:rFonts w:eastAsia="Calibri" w:cs="Times New Roman"/>
          <w:szCs w:val="28"/>
        </w:rPr>
        <w:softHyphen/>
        <w:t>телекоммуникационн</w:t>
      </w:r>
      <w:r w:rsidR="0035160F" w:rsidRPr="00E13268">
        <w:rPr>
          <w:rFonts w:eastAsia="Calibri" w:cs="Times New Roman"/>
          <w:szCs w:val="28"/>
        </w:rPr>
        <w:t xml:space="preserve">ой сети </w:t>
      </w:r>
      <w:r w:rsidR="004775B9" w:rsidRPr="00E13268">
        <w:rPr>
          <w:rFonts w:eastAsia="Calibri" w:cs="Times New Roman"/>
          <w:szCs w:val="28"/>
        </w:rPr>
        <w:t>И</w:t>
      </w:r>
      <w:r w:rsidR="0035160F" w:rsidRPr="00E13268">
        <w:rPr>
          <w:rFonts w:eastAsia="Calibri" w:cs="Times New Roman"/>
          <w:szCs w:val="28"/>
        </w:rPr>
        <w:t>нтернет</w:t>
      </w:r>
      <w:r w:rsidR="004775B9" w:rsidRPr="00E13268">
        <w:rPr>
          <w:rFonts w:eastAsia="Calibri" w:cs="Times New Roman"/>
          <w:szCs w:val="28"/>
        </w:rPr>
        <w:t xml:space="preserve"> информации о</w:t>
      </w:r>
      <w:r w:rsidR="00DD4E0A" w:rsidRPr="00E13268">
        <w:rPr>
          <w:rFonts w:eastAsia="Calibri" w:cs="Times New Roman"/>
          <w:szCs w:val="28"/>
        </w:rPr>
        <w:t xml:space="preserve"> промышленном предприятии</w:t>
      </w:r>
      <w:r w:rsidR="004775B9" w:rsidRPr="00E13268">
        <w:rPr>
          <w:rFonts w:eastAsia="Calibri" w:cs="Times New Roman"/>
          <w:szCs w:val="28"/>
        </w:rPr>
        <w:t xml:space="preserve">, о подаваемой </w:t>
      </w:r>
      <w:r w:rsidR="00231740" w:rsidRPr="00E13268">
        <w:rPr>
          <w:rFonts w:eastAsia="Calibri" w:cs="Times New Roman"/>
          <w:szCs w:val="28"/>
        </w:rPr>
        <w:t>промышленным предприятием заявке, иной информации о промышленном предприятии</w:t>
      </w:r>
      <w:r w:rsidR="004775B9" w:rsidRPr="00E13268">
        <w:rPr>
          <w:rFonts w:eastAsia="Calibri" w:cs="Times New Roman"/>
          <w:szCs w:val="28"/>
        </w:rPr>
        <w:t>, связанной с соответствующим отбором (за исключением информации составляющей коммерческую тайну)</w:t>
      </w:r>
      <w:r w:rsidR="009B5D39" w:rsidRPr="00E13268">
        <w:rPr>
          <w:rFonts w:eastAsia="Calibri" w:cs="Times New Roman"/>
          <w:szCs w:val="28"/>
        </w:rPr>
        <w:t>.</w:t>
      </w:r>
    </w:p>
    <w:p w:rsidR="006F6798" w:rsidRPr="00E13268" w:rsidRDefault="001F6C4F" w:rsidP="006F6798">
      <w:pPr>
        <w:autoSpaceDE w:val="0"/>
        <w:autoSpaceDN w:val="0"/>
        <w:adjustRightInd w:val="0"/>
        <w:spacing w:line="233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6F6798" w:rsidRPr="00E13268">
        <w:rPr>
          <w:rFonts w:eastAsia="Calibri" w:cs="Times New Roman"/>
          <w:szCs w:val="28"/>
        </w:rPr>
        <w:t>. Уведомлены о том, что</w:t>
      </w:r>
      <w:r w:rsidR="009B5D39" w:rsidRPr="00E13268">
        <w:rPr>
          <w:rFonts w:eastAsia="Calibri" w:cs="Times New Roman"/>
          <w:szCs w:val="28"/>
        </w:rPr>
        <w:t>, в случае неподписания</w:t>
      </w:r>
      <w:r w:rsidR="006F6798" w:rsidRPr="00E13268">
        <w:rPr>
          <w:rFonts w:eastAsia="Calibri" w:cs="Times New Roman"/>
          <w:szCs w:val="28"/>
        </w:rPr>
        <w:t xml:space="preserve"> </w:t>
      </w:r>
      <w:r w:rsidR="009B5D39" w:rsidRPr="00E13268">
        <w:rPr>
          <w:rFonts w:eastAsia="Calibri" w:cs="Times New Roman"/>
          <w:szCs w:val="28"/>
        </w:rPr>
        <w:t xml:space="preserve">промышленным предприятием </w:t>
      </w:r>
      <w:r w:rsidR="006F6798" w:rsidRPr="00E13268">
        <w:rPr>
          <w:rFonts w:eastAsia="Calibri" w:cs="Times New Roman"/>
          <w:szCs w:val="28"/>
        </w:rPr>
        <w:t>проекта соглашения о</w:t>
      </w:r>
      <w:r w:rsidR="00231740" w:rsidRPr="00E13268">
        <w:rPr>
          <w:rFonts w:eastAsia="Calibri" w:cs="Times New Roman"/>
          <w:szCs w:val="28"/>
        </w:rPr>
        <w:t xml:space="preserve"> </w:t>
      </w:r>
      <w:r w:rsidR="006F6798" w:rsidRPr="00E13268">
        <w:rPr>
          <w:rFonts w:eastAsia="Calibri" w:cs="Times New Roman"/>
          <w:szCs w:val="28"/>
        </w:rPr>
        <w:t xml:space="preserve">предоставлении субсидии </w:t>
      </w:r>
      <w:r w:rsidR="006F6798" w:rsidRPr="00E13268">
        <w:rPr>
          <w:rFonts w:eastAsia="Calibri" w:cs="Times New Roman"/>
          <w:szCs w:val="28"/>
          <w:lang w:eastAsia="ru-RU"/>
        </w:rPr>
        <w:t xml:space="preserve">в </w:t>
      </w:r>
      <w:r w:rsidR="00845DA9">
        <w:rPr>
          <w:rFonts w:eastAsia="Calibri" w:cs="Times New Roman"/>
          <w:szCs w:val="28"/>
          <w:lang w:eastAsia="ru-RU"/>
        </w:rPr>
        <w:t>установленный Порядком срок</w:t>
      </w:r>
      <w:r w:rsidR="006F6798" w:rsidRPr="00E13268">
        <w:rPr>
          <w:rFonts w:eastAsia="Calibri" w:cs="Times New Roman"/>
          <w:szCs w:val="28"/>
          <w:lang w:eastAsia="ru-RU"/>
        </w:rPr>
        <w:t xml:space="preserve"> с даты его получения в</w:t>
      </w:r>
      <w:r w:rsidR="00231740" w:rsidRPr="00E13268">
        <w:rPr>
          <w:rFonts w:eastAsia="Calibri" w:cs="Times New Roman"/>
          <w:szCs w:val="28"/>
          <w:lang w:eastAsia="ru-RU"/>
        </w:rPr>
        <w:t xml:space="preserve"> </w:t>
      </w:r>
      <w:r w:rsidR="006F6798" w:rsidRPr="00E13268">
        <w:rPr>
          <w:rFonts w:eastAsia="Calibri" w:cs="Times New Roman"/>
          <w:szCs w:val="28"/>
          <w:lang w:eastAsia="ru-RU"/>
        </w:rPr>
        <w:t>государственной интегрированной информационной системе управления общественными финансами «Электронный бюджет» усиленной квалифицированной электронной подписью</w:t>
      </w:r>
      <w:r w:rsidR="009B5D39" w:rsidRPr="00E13268">
        <w:rPr>
          <w:rFonts w:eastAsia="Calibri" w:cs="Times New Roman"/>
          <w:szCs w:val="28"/>
          <w:lang w:eastAsia="ru-RU"/>
        </w:rPr>
        <w:t xml:space="preserve">, промышленное предприятие будет </w:t>
      </w:r>
      <w:r w:rsidR="009B5D39" w:rsidRPr="00E13268">
        <w:rPr>
          <w:rFonts w:eastAsia="Calibri"/>
          <w:lang w:eastAsia="ru-RU"/>
        </w:rPr>
        <w:t>считаться уклонившимся от заключения соглашения и утратит право на получение субсидии</w:t>
      </w:r>
      <w:r w:rsidR="009B5D39" w:rsidRPr="00E13268">
        <w:rPr>
          <w:rFonts w:eastAsia="Calibri" w:cs="Times New Roman"/>
          <w:szCs w:val="28"/>
        </w:rPr>
        <w:t>.</w:t>
      </w:r>
    </w:p>
    <w:p w:rsidR="006F6798" w:rsidRPr="00E13268" w:rsidRDefault="001F6C4F" w:rsidP="006F6798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7</w:t>
      </w:r>
      <w:r w:rsidR="006F6798" w:rsidRPr="00E13268">
        <w:rPr>
          <w:rFonts w:eastAsia="Calibri" w:cs="Times New Roman"/>
          <w:szCs w:val="28"/>
          <w:lang w:eastAsia="ru-RU"/>
        </w:rPr>
        <w:t>. Гарантируем достоверность информации, представленной нами в заявке на предоставление субсидии.</w:t>
      </w:r>
    </w:p>
    <w:p w:rsidR="003469DA" w:rsidRPr="00E13268" w:rsidRDefault="001F6C4F" w:rsidP="003469D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  <w:lang w:eastAsia="ru-RU"/>
        </w:rPr>
        <w:t>8</w:t>
      </w:r>
      <w:r w:rsidR="003469DA" w:rsidRPr="00E13268">
        <w:rPr>
          <w:rFonts w:eastAsia="Calibri" w:cs="Times New Roman"/>
          <w:szCs w:val="28"/>
          <w:lang w:eastAsia="ru-RU"/>
        </w:rPr>
        <w:t>. </w:t>
      </w:r>
      <w:r w:rsidR="003469DA" w:rsidRPr="00E13268">
        <w:rPr>
          <w:rFonts w:eastAsia="Calibri"/>
          <w:szCs w:val="28"/>
        </w:rPr>
        <w:t>Субсидию просим перечислить по следующим реквизитам:</w:t>
      </w:r>
    </w:p>
    <w:p w:rsidR="001724D8" w:rsidRPr="00E13268" w:rsidRDefault="001724D8" w:rsidP="003469D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13268">
        <w:rPr>
          <w:rFonts w:eastAsia="Calibri"/>
          <w:szCs w:val="28"/>
        </w:rPr>
        <w:t>Наименование получателя: ______________________________________</w:t>
      </w:r>
    </w:p>
    <w:p w:rsidR="003469DA" w:rsidRPr="00E13268" w:rsidRDefault="003469DA" w:rsidP="003469D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13268">
        <w:rPr>
          <w:rFonts w:eastAsia="Calibri"/>
          <w:szCs w:val="28"/>
        </w:rPr>
        <w:t xml:space="preserve">ИНН ____________________________________ </w:t>
      </w:r>
    </w:p>
    <w:p w:rsidR="003469DA" w:rsidRPr="00E13268" w:rsidRDefault="003469DA" w:rsidP="003469D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13268">
        <w:rPr>
          <w:rFonts w:eastAsia="Calibri"/>
          <w:szCs w:val="28"/>
        </w:rPr>
        <w:t>КПП ______________________________</w:t>
      </w:r>
    </w:p>
    <w:p w:rsidR="003469DA" w:rsidRPr="00E13268" w:rsidRDefault="003469DA" w:rsidP="003469D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13268">
        <w:rPr>
          <w:rFonts w:eastAsia="Calibri"/>
          <w:szCs w:val="28"/>
        </w:rPr>
        <w:t>Номер расчетного счета _____________________________</w:t>
      </w:r>
    </w:p>
    <w:p w:rsidR="003469DA" w:rsidRPr="00E13268" w:rsidRDefault="003469DA" w:rsidP="003469D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13268">
        <w:rPr>
          <w:rFonts w:eastAsia="Calibri"/>
          <w:szCs w:val="28"/>
        </w:rPr>
        <w:t>Наименование банка ________________________________</w:t>
      </w:r>
    </w:p>
    <w:p w:rsidR="003469DA" w:rsidRPr="00E13268" w:rsidRDefault="003469DA" w:rsidP="003469D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13268">
        <w:rPr>
          <w:rFonts w:eastAsia="Calibri"/>
          <w:szCs w:val="28"/>
        </w:rPr>
        <w:t xml:space="preserve">БИК ______________________ </w:t>
      </w:r>
    </w:p>
    <w:p w:rsidR="003469DA" w:rsidRPr="00E13268" w:rsidRDefault="003469DA" w:rsidP="003469D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13268">
        <w:rPr>
          <w:rFonts w:eastAsia="Calibri"/>
          <w:szCs w:val="28"/>
        </w:rPr>
        <w:t>Корреспондентский счет _________________________</w:t>
      </w:r>
    </w:p>
    <w:p w:rsidR="00432572" w:rsidRPr="00E13268" w:rsidRDefault="001F6C4F" w:rsidP="006F6798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9</w:t>
      </w:r>
      <w:r w:rsidR="00432572" w:rsidRPr="00E13268">
        <w:rPr>
          <w:rFonts w:eastAsia="Calibri" w:cs="Times New Roman"/>
          <w:szCs w:val="28"/>
          <w:lang w:eastAsia="ru-RU"/>
        </w:rPr>
        <w:t>. Ответственный исполнитель по заявке и его контактные данные:</w:t>
      </w:r>
    </w:p>
    <w:p w:rsidR="00432572" w:rsidRPr="00E13268" w:rsidRDefault="00432572" w:rsidP="006F6798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Ф. И. О.:_____________________________________________________,</w:t>
      </w:r>
    </w:p>
    <w:p w:rsidR="00432572" w:rsidRPr="00E13268" w:rsidRDefault="00432572" w:rsidP="006F6798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Должность: __________________________________________________,</w:t>
      </w:r>
    </w:p>
    <w:p w:rsidR="00432572" w:rsidRPr="00E13268" w:rsidRDefault="00432572" w:rsidP="006F6798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Контактный телефон: _________________________________________,</w:t>
      </w:r>
    </w:p>
    <w:p w:rsidR="00432572" w:rsidRPr="00E13268" w:rsidRDefault="00432572" w:rsidP="006F6798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Адрес электронной почты: _____________________________________.</w:t>
      </w:r>
    </w:p>
    <w:p w:rsidR="00432572" w:rsidRPr="00E13268" w:rsidRDefault="00432572" w:rsidP="006F6798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«____» _____________ 20___ г.</w:t>
      </w:r>
    </w:p>
    <w:p w:rsidR="00432572" w:rsidRPr="00E13268" w:rsidRDefault="00432572" w:rsidP="006F6798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432572" w:rsidRPr="00E13268" w:rsidRDefault="00432572" w:rsidP="006F6798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1876"/>
        <w:gridCol w:w="3190"/>
      </w:tblGrid>
      <w:tr w:rsidR="006F6798" w:rsidRPr="00E13268" w:rsidTr="005B2A81">
        <w:trPr>
          <w:jc w:val="center"/>
        </w:trPr>
        <w:tc>
          <w:tcPr>
            <w:tcW w:w="4395" w:type="dxa"/>
            <w:shd w:val="clear" w:color="auto" w:fill="auto"/>
          </w:tcPr>
          <w:p w:rsidR="006F6798" w:rsidRPr="00E13268" w:rsidRDefault="006F6798" w:rsidP="006F6798">
            <w:pPr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______________</w:t>
            </w:r>
            <w:r w:rsidR="00432572" w:rsidRPr="00E13268">
              <w:rPr>
                <w:rFonts w:eastAsia="Calibri" w:cs="Times New Roman"/>
                <w:sz w:val="24"/>
                <w:szCs w:val="24"/>
                <w:lang w:eastAsia="ru-RU"/>
              </w:rPr>
              <w:t>_</w:t>
            </w: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______________</w:t>
            </w:r>
          </w:p>
          <w:p w:rsidR="006F6798" w:rsidRPr="00E13268" w:rsidRDefault="006F6798" w:rsidP="006F6798">
            <w:pPr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  <w:p w:rsidR="006F6798" w:rsidRPr="00E13268" w:rsidRDefault="006F6798" w:rsidP="006F6798">
            <w:pPr>
              <w:spacing w:line="233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6F6798" w:rsidRPr="00E13268" w:rsidRDefault="006F6798" w:rsidP="006F6798">
            <w:pPr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____</w:t>
            </w:r>
            <w:r w:rsidR="00432572" w:rsidRPr="00E13268">
              <w:rPr>
                <w:rFonts w:eastAsia="Calibri" w:cs="Times New Roman"/>
                <w:sz w:val="24"/>
                <w:szCs w:val="24"/>
                <w:lang w:eastAsia="ru-RU"/>
              </w:rPr>
              <w:t>_</w:t>
            </w: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________</w:t>
            </w:r>
          </w:p>
          <w:p w:rsidR="006F6798" w:rsidRPr="00E13268" w:rsidRDefault="006F6798" w:rsidP="006F6798">
            <w:pPr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6F6798" w:rsidRPr="00E13268" w:rsidRDefault="006F6798" w:rsidP="006F6798">
            <w:pPr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_____________________</w:t>
            </w:r>
          </w:p>
          <w:p w:rsidR="006F6798" w:rsidRPr="00E13268" w:rsidRDefault="006F6798" w:rsidP="006F6798">
            <w:pPr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F6798" w:rsidRDefault="00BB4C5C" w:rsidP="006F6798">
      <w:pPr>
        <w:autoSpaceDE w:val="0"/>
        <w:autoSpaceDN w:val="0"/>
        <w:adjustRightInd w:val="0"/>
        <w:spacing w:line="233" w:lineRule="auto"/>
        <w:ind w:firstLine="708"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М.</w:t>
      </w:r>
      <w:r w:rsidR="0035160F" w:rsidRPr="00E13268">
        <w:rPr>
          <w:rFonts w:eastAsia="Calibri" w:cs="Times New Roman"/>
          <w:szCs w:val="28"/>
          <w:lang w:eastAsia="ru-RU"/>
        </w:rPr>
        <w:t xml:space="preserve"> </w:t>
      </w:r>
      <w:r w:rsidRPr="00E13268">
        <w:rPr>
          <w:rFonts w:eastAsia="Calibri" w:cs="Times New Roman"/>
          <w:szCs w:val="28"/>
          <w:lang w:eastAsia="ru-RU"/>
        </w:rPr>
        <w:t>П.</w:t>
      </w:r>
    </w:p>
    <w:p w:rsidR="00CC3B35" w:rsidRPr="00BD3E07" w:rsidRDefault="00CC3B35" w:rsidP="006F6798">
      <w:pPr>
        <w:autoSpaceDE w:val="0"/>
        <w:autoSpaceDN w:val="0"/>
        <w:adjustRightInd w:val="0"/>
        <w:spacing w:line="233" w:lineRule="auto"/>
        <w:ind w:firstLine="708"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(при наличии)</w:t>
      </w:r>
    </w:p>
    <w:sectPr w:rsidR="00CC3B35" w:rsidRPr="00BD3E07" w:rsidSect="00432572">
      <w:headerReference w:type="default" r:id="rId11"/>
      <w:head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13" w:rsidRDefault="00DF3213" w:rsidP="00CF5840">
      <w:r>
        <w:separator/>
      </w:r>
    </w:p>
  </w:endnote>
  <w:endnote w:type="continuationSeparator" w:id="0">
    <w:p w:rsidR="00DF3213" w:rsidRDefault="00DF3213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13" w:rsidRDefault="00DF3213" w:rsidP="00CF5840">
      <w:r>
        <w:separator/>
      </w:r>
    </w:p>
  </w:footnote>
  <w:footnote w:type="continuationSeparator" w:id="0">
    <w:p w:rsidR="00DF3213" w:rsidRDefault="00DF3213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469946"/>
      <w:docPartObj>
        <w:docPartGallery w:val="Page Numbers (Top of Page)"/>
        <w:docPartUnique/>
      </w:docPartObj>
    </w:sdtPr>
    <w:sdtEndPr/>
    <w:sdtContent>
      <w:p w:rsidR="00432572" w:rsidRDefault="004325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79">
          <w:rPr>
            <w:noProof/>
          </w:rPr>
          <w:t>2</w:t>
        </w:r>
        <w:r>
          <w:fldChar w:fldCharType="end"/>
        </w:r>
      </w:p>
    </w:sdtContent>
  </w:sdt>
  <w:p w:rsidR="00432572" w:rsidRDefault="004325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3217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32572" w:rsidRPr="00432572" w:rsidRDefault="00432572">
        <w:pPr>
          <w:pStyle w:val="a4"/>
          <w:jc w:val="center"/>
          <w:rPr>
            <w:color w:val="FFFFFF" w:themeColor="background1"/>
          </w:rPr>
        </w:pPr>
        <w:r w:rsidRPr="00432572">
          <w:rPr>
            <w:color w:val="FFFFFF" w:themeColor="background1"/>
          </w:rPr>
          <w:fldChar w:fldCharType="begin"/>
        </w:r>
        <w:r w:rsidRPr="00432572">
          <w:rPr>
            <w:color w:val="FFFFFF" w:themeColor="background1"/>
          </w:rPr>
          <w:instrText>PAGE   \* MERGEFORMAT</w:instrText>
        </w:r>
        <w:r w:rsidRPr="00432572">
          <w:rPr>
            <w:color w:val="FFFFFF" w:themeColor="background1"/>
          </w:rPr>
          <w:fldChar w:fldCharType="separate"/>
        </w:r>
        <w:r w:rsidR="00DF3213">
          <w:rPr>
            <w:noProof/>
            <w:color w:val="FFFFFF" w:themeColor="background1"/>
          </w:rPr>
          <w:t>1</w:t>
        </w:r>
        <w:r w:rsidRPr="00432572">
          <w:rPr>
            <w:color w:val="FFFFFF" w:themeColor="background1"/>
          </w:rPr>
          <w:fldChar w:fldCharType="end"/>
        </w:r>
      </w:p>
    </w:sdtContent>
  </w:sdt>
  <w:p w:rsidR="00432572" w:rsidRDefault="004325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3A9"/>
    <w:multiLevelType w:val="multilevel"/>
    <w:tmpl w:val="A8A0A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93F65"/>
    <w:multiLevelType w:val="hybridMultilevel"/>
    <w:tmpl w:val="3CD66CA8"/>
    <w:lvl w:ilvl="0" w:tplc="D7F465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725F"/>
    <w:multiLevelType w:val="multilevel"/>
    <w:tmpl w:val="DAB02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 w15:restartNumberingAfterBreak="0">
    <w:nsid w:val="509D67F2"/>
    <w:multiLevelType w:val="hybridMultilevel"/>
    <w:tmpl w:val="9D52E6B2"/>
    <w:lvl w:ilvl="0" w:tplc="FFCAB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835A17"/>
    <w:multiLevelType w:val="hybridMultilevel"/>
    <w:tmpl w:val="064A963C"/>
    <w:lvl w:ilvl="0" w:tplc="47F61C0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430"/>
    <w:rsid w:val="00004110"/>
    <w:rsid w:val="0000609F"/>
    <w:rsid w:val="00007DCA"/>
    <w:rsid w:val="000108C2"/>
    <w:rsid w:val="00012221"/>
    <w:rsid w:val="000145ED"/>
    <w:rsid w:val="000176E0"/>
    <w:rsid w:val="0003648E"/>
    <w:rsid w:val="00037CDB"/>
    <w:rsid w:val="00043E51"/>
    <w:rsid w:val="0004530B"/>
    <w:rsid w:val="0006340B"/>
    <w:rsid w:val="000714DD"/>
    <w:rsid w:val="00071FA3"/>
    <w:rsid w:val="000762A4"/>
    <w:rsid w:val="00091E6A"/>
    <w:rsid w:val="00093F57"/>
    <w:rsid w:val="000A1C3E"/>
    <w:rsid w:val="000A1F41"/>
    <w:rsid w:val="000A2AC4"/>
    <w:rsid w:val="000A2BDF"/>
    <w:rsid w:val="000A5112"/>
    <w:rsid w:val="000A77C0"/>
    <w:rsid w:val="000D1550"/>
    <w:rsid w:val="000E0251"/>
    <w:rsid w:val="000E165B"/>
    <w:rsid w:val="000E473F"/>
    <w:rsid w:val="000E72EA"/>
    <w:rsid w:val="000F5D83"/>
    <w:rsid w:val="00103C9C"/>
    <w:rsid w:val="001045E2"/>
    <w:rsid w:val="001128CA"/>
    <w:rsid w:val="001231AA"/>
    <w:rsid w:val="001250A7"/>
    <w:rsid w:val="001321D7"/>
    <w:rsid w:val="001347C5"/>
    <w:rsid w:val="00137EAB"/>
    <w:rsid w:val="0014042A"/>
    <w:rsid w:val="00151218"/>
    <w:rsid w:val="00152F54"/>
    <w:rsid w:val="0016450B"/>
    <w:rsid w:val="001707B3"/>
    <w:rsid w:val="00171FCA"/>
    <w:rsid w:val="001724D8"/>
    <w:rsid w:val="001755ED"/>
    <w:rsid w:val="00183B26"/>
    <w:rsid w:val="00184776"/>
    <w:rsid w:val="001856FF"/>
    <w:rsid w:val="00193F1A"/>
    <w:rsid w:val="00195B7F"/>
    <w:rsid w:val="00196064"/>
    <w:rsid w:val="001A50D3"/>
    <w:rsid w:val="001B6AAD"/>
    <w:rsid w:val="001C0121"/>
    <w:rsid w:val="001C1665"/>
    <w:rsid w:val="001C6B7B"/>
    <w:rsid w:val="001C7201"/>
    <w:rsid w:val="001C78DA"/>
    <w:rsid w:val="001D45A2"/>
    <w:rsid w:val="001E225D"/>
    <w:rsid w:val="001E6A4D"/>
    <w:rsid w:val="001E78AC"/>
    <w:rsid w:val="001F114C"/>
    <w:rsid w:val="001F18A1"/>
    <w:rsid w:val="001F6C4F"/>
    <w:rsid w:val="00206445"/>
    <w:rsid w:val="002306C4"/>
    <w:rsid w:val="00231740"/>
    <w:rsid w:val="00234C0F"/>
    <w:rsid w:val="00236E6A"/>
    <w:rsid w:val="00240BDB"/>
    <w:rsid w:val="00243DBC"/>
    <w:rsid w:val="00252282"/>
    <w:rsid w:val="00253641"/>
    <w:rsid w:val="00257073"/>
    <w:rsid w:val="00260038"/>
    <w:rsid w:val="002664AB"/>
    <w:rsid w:val="00272FFF"/>
    <w:rsid w:val="002817FF"/>
    <w:rsid w:val="00293190"/>
    <w:rsid w:val="002A3C7E"/>
    <w:rsid w:val="002A40AE"/>
    <w:rsid w:val="002B336C"/>
    <w:rsid w:val="002B3EA5"/>
    <w:rsid w:val="002B5535"/>
    <w:rsid w:val="002C051F"/>
    <w:rsid w:val="002C2954"/>
    <w:rsid w:val="002D5763"/>
    <w:rsid w:val="002D7041"/>
    <w:rsid w:val="002F30DD"/>
    <w:rsid w:val="002F6DDE"/>
    <w:rsid w:val="00300648"/>
    <w:rsid w:val="00302E7A"/>
    <w:rsid w:val="00313795"/>
    <w:rsid w:val="003158F8"/>
    <w:rsid w:val="003246AA"/>
    <w:rsid w:val="003307BD"/>
    <w:rsid w:val="003469DA"/>
    <w:rsid w:val="0035160F"/>
    <w:rsid w:val="00353D84"/>
    <w:rsid w:val="0035532D"/>
    <w:rsid w:val="003567C5"/>
    <w:rsid w:val="003656CE"/>
    <w:rsid w:val="003734BE"/>
    <w:rsid w:val="00375707"/>
    <w:rsid w:val="00381164"/>
    <w:rsid w:val="003A078E"/>
    <w:rsid w:val="003A20C3"/>
    <w:rsid w:val="003A2DCC"/>
    <w:rsid w:val="003B6D55"/>
    <w:rsid w:val="003C1A8E"/>
    <w:rsid w:val="003C240A"/>
    <w:rsid w:val="003C66C0"/>
    <w:rsid w:val="003C7C2D"/>
    <w:rsid w:val="003D1E8D"/>
    <w:rsid w:val="003D7584"/>
    <w:rsid w:val="003E3D96"/>
    <w:rsid w:val="003E6C32"/>
    <w:rsid w:val="003F419D"/>
    <w:rsid w:val="003F43C8"/>
    <w:rsid w:val="003F65E2"/>
    <w:rsid w:val="00400003"/>
    <w:rsid w:val="00402A96"/>
    <w:rsid w:val="0040656C"/>
    <w:rsid w:val="00417DCF"/>
    <w:rsid w:val="00432572"/>
    <w:rsid w:val="00432D85"/>
    <w:rsid w:val="00437232"/>
    <w:rsid w:val="004448D1"/>
    <w:rsid w:val="00462F6F"/>
    <w:rsid w:val="00470773"/>
    <w:rsid w:val="004751E2"/>
    <w:rsid w:val="0047568A"/>
    <w:rsid w:val="004775B9"/>
    <w:rsid w:val="00484DC3"/>
    <w:rsid w:val="00484EB9"/>
    <w:rsid w:val="00487DAB"/>
    <w:rsid w:val="004A0EC0"/>
    <w:rsid w:val="004A40CF"/>
    <w:rsid w:val="004B4F9C"/>
    <w:rsid w:val="004B6B25"/>
    <w:rsid w:val="004C69F6"/>
    <w:rsid w:val="004D49D1"/>
    <w:rsid w:val="005005EE"/>
    <w:rsid w:val="005027A6"/>
    <w:rsid w:val="00505E94"/>
    <w:rsid w:val="00526E31"/>
    <w:rsid w:val="0053183A"/>
    <w:rsid w:val="005373D0"/>
    <w:rsid w:val="005467AA"/>
    <w:rsid w:val="00547508"/>
    <w:rsid w:val="005625EC"/>
    <w:rsid w:val="00570FBB"/>
    <w:rsid w:val="00576511"/>
    <w:rsid w:val="00581DBA"/>
    <w:rsid w:val="005862FB"/>
    <w:rsid w:val="005963E8"/>
    <w:rsid w:val="00597120"/>
    <w:rsid w:val="005B2A81"/>
    <w:rsid w:val="005B563B"/>
    <w:rsid w:val="005C2459"/>
    <w:rsid w:val="005D0750"/>
    <w:rsid w:val="005D1FFA"/>
    <w:rsid w:val="005D362C"/>
    <w:rsid w:val="005D4AE9"/>
    <w:rsid w:val="005D7217"/>
    <w:rsid w:val="005E2773"/>
    <w:rsid w:val="005F2543"/>
    <w:rsid w:val="005F738E"/>
    <w:rsid w:val="006025A0"/>
    <w:rsid w:val="00604698"/>
    <w:rsid w:val="006058E3"/>
    <w:rsid w:val="00611BB8"/>
    <w:rsid w:val="006133B8"/>
    <w:rsid w:val="00613F6D"/>
    <w:rsid w:val="006157BF"/>
    <w:rsid w:val="0061603D"/>
    <w:rsid w:val="00631ABE"/>
    <w:rsid w:val="00644B1D"/>
    <w:rsid w:val="00663159"/>
    <w:rsid w:val="00672EC6"/>
    <w:rsid w:val="006762A0"/>
    <w:rsid w:val="00681496"/>
    <w:rsid w:val="00685DD1"/>
    <w:rsid w:val="00695BA6"/>
    <w:rsid w:val="006A29E1"/>
    <w:rsid w:val="006B2E76"/>
    <w:rsid w:val="006B4B08"/>
    <w:rsid w:val="006C1CA7"/>
    <w:rsid w:val="006C24E7"/>
    <w:rsid w:val="006C7B67"/>
    <w:rsid w:val="006E3B1C"/>
    <w:rsid w:val="006E3FE4"/>
    <w:rsid w:val="006E4CBE"/>
    <w:rsid w:val="006E7DFB"/>
    <w:rsid w:val="006F1138"/>
    <w:rsid w:val="006F1777"/>
    <w:rsid w:val="006F4721"/>
    <w:rsid w:val="006F6798"/>
    <w:rsid w:val="007131B9"/>
    <w:rsid w:val="00723289"/>
    <w:rsid w:val="007341B3"/>
    <w:rsid w:val="00735795"/>
    <w:rsid w:val="00737E26"/>
    <w:rsid w:val="00741A8D"/>
    <w:rsid w:val="00750428"/>
    <w:rsid w:val="00763979"/>
    <w:rsid w:val="007678D1"/>
    <w:rsid w:val="007723A9"/>
    <w:rsid w:val="00775EEC"/>
    <w:rsid w:val="007826FF"/>
    <w:rsid w:val="00795CA8"/>
    <w:rsid w:val="00796C37"/>
    <w:rsid w:val="007A57CB"/>
    <w:rsid w:val="007A5876"/>
    <w:rsid w:val="007B6133"/>
    <w:rsid w:val="007C0853"/>
    <w:rsid w:val="007C5AAE"/>
    <w:rsid w:val="007C6E8E"/>
    <w:rsid w:val="007D6568"/>
    <w:rsid w:val="0080641A"/>
    <w:rsid w:val="00806CE0"/>
    <w:rsid w:val="00807FBC"/>
    <w:rsid w:val="00810833"/>
    <w:rsid w:val="0083271D"/>
    <w:rsid w:val="00840C22"/>
    <w:rsid w:val="00845DA9"/>
    <w:rsid w:val="00857182"/>
    <w:rsid w:val="008609F6"/>
    <w:rsid w:val="00864879"/>
    <w:rsid w:val="00865646"/>
    <w:rsid w:val="00874757"/>
    <w:rsid w:val="00882246"/>
    <w:rsid w:val="0088303E"/>
    <w:rsid w:val="00886BB6"/>
    <w:rsid w:val="00890840"/>
    <w:rsid w:val="008A20F6"/>
    <w:rsid w:val="008A6550"/>
    <w:rsid w:val="008C1CB8"/>
    <w:rsid w:val="008C20F1"/>
    <w:rsid w:val="008C3CB0"/>
    <w:rsid w:val="008C5C70"/>
    <w:rsid w:val="008D6CAA"/>
    <w:rsid w:val="008D7048"/>
    <w:rsid w:val="008F03D9"/>
    <w:rsid w:val="008F329E"/>
    <w:rsid w:val="00903DB0"/>
    <w:rsid w:val="00905B41"/>
    <w:rsid w:val="00914824"/>
    <w:rsid w:val="0091508D"/>
    <w:rsid w:val="00924655"/>
    <w:rsid w:val="00926345"/>
    <w:rsid w:val="00930080"/>
    <w:rsid w:val="00931C5C"/>
    <w:rsid w:val="0093527F"/>
    <w:rsid w:val="00952D14"/>
    <w:rsid w:val="0096386E"/>
    <w:rsid w:val="00966A25"/>
    <w:rsid w:val="009773EC"/>
    <w:rsid w:val="00986916"/>
    <w:rsid w:val="00986F57"/>
    <w:rsid w:val="009A486F"/>
    <w:rsid w:val="009B3617"/>
    <w:rsid w:val="009B5471"/>
    <w:rsid w:val="009B5D39"/>
    <w:rsid w:val="009B7EF2"/>
    <w:rsid w:val="009E43DA"/>
    <w:rsid w:val="009F3D97"/>
    <w:rsid w:val="00A10D36"/>
    <w:rsid w:val="00A338E5"/>
    <w:rsid w:val="00A35B58"/>
    <w:rsid w:val="00A3750A"/>
    <w:rsid w:val="00A4235B"/>
    <w:rsid w:val="00A44255"/>
    <w:rsid w:val="00A477F4"/>
    <w:rsid w:val="00A66DF4"/>
    <w:rsid w:val="00A7383B"/>
    <w:rsid w:val="00A82DC5"/>
    <w:rsid w:val="00A83D83"/>
    <w:rsid w:val="00A907AC"/>
    <w:rsid w:val="00A920AF"/>
    <w:rsid w:val="00AA0419"/>
    <w:rsid w:val="00AA2338"/>
    <w:rsid w:val="00AA785B"/>
    <w:rsid w:val="00AC319F"/>
    <w:rsid w:val="00AD4B8F"/>
    <w:rsid w:val="00AD554B"/>
    <w:rsid w:val="00AE08C0"/>
    <w:rsid w:val="00AE113C"/>
    <w:rsid w:val="00AE258C"/>
    <w:rsid w:val="00AE5E93"/>
    <w:rsid w:val="00AF07FC"/>
    <w:rsid w:val="00AF75B3"/>
    <w:rsid w:val="00B0578F"/>
    <w:rsid w:val="00B0725E"/>
    <w:rsid w:val="00B155A8"/>
    <w:rsid w:val="00B15EE5"/>
    <w:rsid w:val="00B17EB7"/>
    <w:rsid w:val="00B2387C"/>
    <w:rsid w:val="00B261A2"/>
    <w:rsid w:val="00B32207"/>
    <w:rsid w:val="00B33426"/>
    <w:rsid w:val="00B41FCA"/>
    <w:rsid w:val="00B42C54"/>
    <w:rsid w:val="00B46E07"/>
    <w:rsid w:val="00B4732E"/>
    <w:rsid w:val="00B534CE"/>
    <w:rsid w:val="00B55589"/>
    <w:rsid w:val="00B604BC"/>
    <w:rsid w:val="00B66840"/>
    <w:rsid w:val="00B76268"/>
    <w:rsid w:val="00B85F62"/>
    <w:rsid w:val="00B90652"/>
    <w:rsid w:val="00B91663"/>
    <w:rsid w:val="00B927B2"/>
    <w:rsid w:val="00B95ECF"/>
    <w:rsid w:val="00BA51E6"/>
    <w:rsid w:val="00BB1812"/>
    <w:rsid w:val="00BB38FE"/>
    <w:rsid w:val="00BB4C5C"/>
    <w:rsid w:val="00BB6598"/>
    <w:rsid w:val="00BC246B"/>
    <w:rsid w:val="00BC4F5D"/>
    <w:rsid w:val="00BD1C35"/>
    <w:rsid w:val="00BD3826"/>
    <w:rsid w:val="00BD3B46"/>
    <w:rsid w:val="00BD3E07"/>
    <w:rsid w:val="00BD4529"/>
    <w:rsid w:val="00BD5F2C"/>
    <w:rsid w:val="00BD62C3"/>
    <w:rsid w:val="00BE7C98"/>
    <w:rsid w:val="00BF18A9"/>
    <w:rsid w:val="00BF21A9"/>
    <w:rsid w:val="00BF32D1"/>
    <w:rsid w:val="00C022F1"/>
    <w:rsid w:val="00C0481A"/>
    <w:rsid w:val="00C079B2"/>
    <w:rsid w:val="00C208D9"/>
    <w:rsid w:val="00C256DD"/>
    <w:rsid w:val="00C27D66"/>
    <w:rsid w:val="00C34084"/>
    <w:rsid w:val="00C364F1"/>
    <w:rsid w:val="00C375E1"/>
    <w:rsid w:val="00C4062D"/>
    <w:rsid w:val="00C44D6E"/>
    <w:rsid w:val="00C50111"/>
    <w:rsid w:val="00C6392A"/>
    <w:rsid w:val="00C7454C"/>
    <w:rsid w:val="00C75AE5"/>
    <w:rsid w:val="00C856E9"/>
    <w:rsid w:val="00C90B21"/>
    <w:rsid w:val="00CB5F28"/>
    <w:rsid w:val="00CB7E67"/>
    <w:rsid w:val="00CC25C8"/>
    <w:rsid w:val="00CC3B35"/>
    <w:rsid w:val="00CD7AB4"/>
    <w:rsid w:val="00CE1E62"/>
    <w:rsid w:val="00CE6F08"/>
    <w:rsid w:val="00CF2049"/>
    <w:rsid w:val="00CF5840"/>
    <w:rsid w:val="00D00EFB"/>
    <w:rsid w:val="00D02381"/>
    <w:rsid w:val="00D0385D"/>
    <w:rsid w:val="00D04AC3"/>
    <w:rsid w:val="00D04F4F"/>
    <w:rsid w:val="00D06430"/>
    <w:rsid w:val="00D12B02"/>
    <w:rsid w:val="00D150A6"/>
    <w:rsid w:val="00D309FB"/>
    <w:rsid w:val="00D351DA"/>
    <w:rsid w:val="00D424BC"/>
    <w:rsid w:val="00D42C89"/>
    <w:rsid w:val="00D438D5"/>
    <w:rsid w:val="00D43920"/>
    <w:rsid w:val="00D469C2"/>
    <w:rsid w:val="00D47C2A"/>
    <w:rsid w:val="00D535B9"/>
    <w:rsid w:val="00D605D8"/>
    <w:rsid w:val="00D630D2"/>
    <w:rsid w:val="00D71111"/>
    <w:rsid w:val="00D716C2"/>
    <w:rsid w:val="00D872E4"/>
    <w:rsid w:val="00D87F67"/>
    <w:rsid w:val="00D93F0C"/>
    <w:rsid w:val="00DA7EB5"/>
    <w:rsid w:val="00DC485A"/>
    <w:rsid w:val="00DC5F28"/>
    <w:rsid w:val="00DC7C63"/>
    <w:rsid w:val="00DD4E0A"/>
    <w:rsid w:val="00DD5CFD"/>
    <w:rsid w:val="00DF3213"/>
    <w:rsid w:val="00DF6314"/>
    <w:rsid w:val="00E027EB"/>
    <w:rsid w:val="00E13268"/>
    <w:rsid w:val="00E1407E"/>
    <w:rsid w:val="00E20179"/>
    <w:rsid w:val="00E207E3"/>
    <w:rsid w:val="00E20B83"/>
    <w:rsid w:val="00E30557"/>
    <w:rsid w:val="00E336A1"/>
    <w:rsid w:val="00E3695B"/>
    <w:rsid w:val="00E4429A"/>
    <w:rsid w:val="00E66441"/>
    <w:rsid w:val="00E7766D"/>
    <w:rsid w:val="00E7787A"/>
    <w:rsid w:val="00E800BD"/>
    <w:rsid w:val="00E82FB1"/>
    <w:rsid w:val="00E85559"/>
    <w:rsid w:val="00E923CA"/>
    <w:rsid w:val="00E957BE"/>
    <w:rsid w:val="00EA31E6"/>
    <w:rsid w:val="00EA66B5"/>
    <w:rsid w:val="00EA7D69"/>
    <w:rsid w:val="00EB43F6"/>
    <w:rsid w:val="00EC08D5"/>
    <w:rsid w:val="00EC3EAD"/>
    <w:rsid w:val="00EC4E05"/>
    <w:rsid w:val="00EC64B3"/>
    <w:rsid w:val="00ED0279"/>
    <w:rsid w:val="00ED1EE9"/>
    <w:rsid w:val="00ED4263"/>
    <w:rsid w:val="00ED5989"/>
    <w:rsid w:val="00ED5F94"/>
    <w:rsid w:val="00EE0FDE"/>
    <w:rsid w:val="00EE186C"/>
    <w:rsid w:val="00EE3DF4"/>
    <w:rsid w:val="00EF10A2"/>
    <w:rsid w:val="00EF4F20"/>
    <w:rsid w:val="00EF7557"/>
    <w:rsid w:val="00F06878"/>
    <w:rsid w:val="00F139F8"/>
    <w:rsid w:val="00F156EB"/>
    <w:rsid w:val="00F15A69"/>
    <w:rsid w:val="00F24227"/>
    <w:rsid w:val="00F30DC0"/>
    <w:rsid w:val="00F451E6"/>
    <w:rsid w:val="00F51FEF"/>
    <w:rsid w:val="00F5655D"/>
    <w:rsid w:val="00F60A58"/>
    <w:rsid w:val="00F61B00"/>
    <w:rsid w:val="00F71558"/>
    <w:rsid w:val="00F720FD"/>
    <w:rsid w:val="00F82D65"/>
    <w:rsid w:val="00F908E9"/>
    <w:rsid w:val="00F96635"/>
    <w:rsid w:val="00FB0857"/>
    <w:rsid w:val="00FC6ECA"/>
    <w:rsid w:val="00FD4463"/>
    <w:rsid w:val="00FE486C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49779-C21E-4DB9-BB06-5D7C909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D1E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1EE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1EE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1E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1EE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1E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1EE9"/>
    <w:rPr>
      <w:rFonts w:ascii="Tahoma" w:eastAsia="Times New Roman" w:hAnsi="Tahoma" w:cs="Tahoma"/>
      <w:sz w:val="16"/>
      <w:szCs w:val="16"/>
    </w:rPr>
  </w:style>
  <w:style w:type="paragraph" w:styleId="af0">
    <w:name w:val="Revision"/>
    <w:hidden/>
    <w:uiPriority w:val="99"/>
    <w:semiHidden/>
    <w:rsid w:val="006F6798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1">
    <w:name w:val="Hyperlink"/>
    <w:basedOn w:val="a0"/>
    <w:uiPriority w:val="99"/>
    <w:unhideWhenUsed/>
    <w:rsid w:val="006F679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F6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E225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F2049"/>
    <w:rPr>
      <w:rFonts w:ascii="Calibri" w:eastAsia="Times New Roman" w:hAnsi="Calibri" w:cs="Calibri"/>
      <w:szCs w:val="20"/>
      <w:lang w:eastAsia="ru-RU"/>
    </w:rPr>
  </w:style>
  <w:style w:type="character" w:styleId="af2">
    <w:name w:val="Placeholder Text"/>
    <w:basedOn w:val="a0"/>
    <w:uiPriority w:val="99"/>
    <w:semiHidden/>
    <w:rsid w:val="00C7454C"/>
    <w:rPr>
      <w:color w:val="808080"/>
    </w:rPr>
  </w:style>
  <w:style w:type="character" w:customStyle="1" w:styleId="2">
    <w:name w:val="Основной текст (2)_"/>
    <w:basedOn w:val="a0"/>
    <w:link w:val="20"/>
    <w:rsid w:val="009263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6345"/>
    <w:pPr>
      <w:widowControl w:val="0"/>
      <w:shd w:val="clear" w:color="auto" w:fill="FFFFFF"/>
      <w:spacing w:before="600" w:line="482" w:lineRule="exact"/>
      <w:ind w:firstLine="0"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2021-06-22T20:00:00+00:00</dateaddindb>
    <dateminusta xmlns="081b8c99-5a1b-4ba1-9a3e-0d0cea83319e" xsi:nil="true"/>
    <numik xmlns="af44e648-6311-40f1-ad37-1234555fd9ba">396</numik>
    <kind xmlns="e2080b48-eafa-461e-b501-38555d38caa1">79</kind>
    <num xmlns="af44e648-6311-40f1-ad37-1234555fd9ba">396</num>
    <beginactiondate xmlns="a853e5a8-fa1e-4dd3-a1b5-1604bfb35b05">2021-06-21T20:00:00+00:00</beginactiondate>
    <approvaldate xmlns="081b8c99-5a1b-4ba1-9a3e-0d0cea83319e">2021-06-21T20:00:00+00:00</approvaldate>
    <bigtitle xmlns="a853e5a8-fa1e-4dd3-a1b5-1604bfb35b05">Об утверждении Порядка предоставления субсидий на возмещение части затрат промышленных предприятий, связанных с приобретением нового оборудования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 25.06.2021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396-п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A9DA0-F8BD-4FDD-9663-ED7BC7C5A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4.xml><?xml version="1.0" encoding="utf-8"?>
<ds:datastoreItem xmlns:ds="http://schemas.openxmlformats.org/officeDocument/2006/customXml" ds:itemID="{AFF52797-0D23-4566-B82E-27B4D816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518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ЗАЯВЛЕНИЕ</vt:lpstr>
      <vt:lpstr>о предоставлении в 2022 году субсидии на возмещение части затрат промышленных пр</vt:lpstr>
      <vt:lpstr/>
      <vt:lpstr>1. Ознакомившись с Порядком предоставления в 2022 году субсидий на возмещение ча</vt:lpstr>
      <vt:lpstr>(наименование промышленного предприятия)</vt:lpstr>
      <vt:lpstr>в лице ____________________________________________________________</vt:lpstr>
      <vt:lpstr>(руководитель промышленного предприятия)</vt:lpstr>
      <vt:lpstr>сообщает о согласии с условиями Порядка и направляет заявку на предоставление су</vt:lpstr>
      <vt:lpstr>__________________________________________________________________</vt:lpstr>
      <vt:lpstr>(запрашиваемая сумма субсидии цифрами и прописью)</vt:lpstr>
      <vt:lpstr>2. О себе сообщаем следующие сведения:</vt:lpstr>
      <vt:lpstr>2.1. Полное наименование промышленного предприятия ____________</vt:lpstr>
      <vt:lpstr>__________________________________________________________________</vt:lpstr>
      <vt:lpstr>2.2. Основной вид деятельности в соответствии с Общероссийским классификатором в</vt:lpstr>
      <vt:lpstr>__________________________________________________________________</vt:lpstr>
      <vt:lpstr>2.3. Контактная информация:</vt:lpstr>
      <vt:lpstr>телефон/ факс _______________________________________________</vt:lpstr>
      <vt:lpstr>номер факса _________________________________________________</vt:lpstr>
      <vt:lpstr>адрес электронной почты ______________________________________</vt:lpstr>
      <vt:lpstr>индивидуальный номер налогоплательщика (ИНН) ________________</vt:lpstr>
      <vt:lpstr>код причины постановки на учет (КПП) __________________________</vt:lpstr>
      <vt:lpstr>1Указывается планируемый участником отбора объем инвестиций в основной капитал п</vt:lpstr>
      <vt:lpstr/>
      <vt:lpstr>2Указывается размер увеличения объема отгруженных товаров собственного производс</vt:lpstr>
      <vt:lpstr>Определяется по формуле.</vt:lpstr>
      <vt:lpstr>3Указывается планируемое участником отбора увеличение количества штатных единиц </vt:lpstr>
      <vt:lpstr>7. Гарантируем достоверность информации, представленной нами в заявке на предост</vt:lpstr>
      <vt:lpstr>9. Ответственный исполнитель по заявке и его контактные данные:</vt:lpstr>
      <vt:lpstr>Ф. И. О.:_____________________________________________________,</vt:lpstr>
      <vt:lpstr>Должность: __________________________________________________,</vt:lpstr>
      <vt:lpstr>Контактный телефон: _________________________________________,</vt:lpstr>
      <vt:lpstr>Адрес электронной почты: _____________________________________.</vt:lpstr>
      <vt:lpstr/>
      <vt:lpstr>«____» _____________ 20___ г.</vt:lpstr>
      <vt:lpstr/>
      <vt:lpstr/>
      <vt:lpstr>М. П.</vt:lpstr>
      <vt:lpstr>(при наличии)</vt:lpstr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EAP</cp:lastModifiedBy>
  <cp:revision>70</cp:revision>
  <cp:lastPrinted>2022-10-04T16:23:00Z</cp:lastPrinted>
  <dcterms:created xsi:type="dcterms:W3CDTF">2022-09-12T20:41:00Z</dcterms:created>
  <dcterms:modified xsi:type="dcterms:W3CDTF">2022-11-18T16:05:00Z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предоставления субсидий на возмещение части затрат промышленных предприятий, связанных с приобретением нового оборудования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